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DD52A" w14:textId="62E3A053" w:rsidR="00533E6D" w:rsidRDefault="003F5104">
      <w:pPr>
        <w:jc w:val="center"/>
        <w:rPr>
          <w:sz w:val="28"/>
        </w:rPr>
      </w:pPr>
      <w:r>
        <w:rPr>
          <w:sz w:val="28"/>
        </w:rPr>
        <w:t>Lectures</w:t>
      </w:r>
    </w:p>
    <w:p w14:paraId="73676E6B" w14:textId="77777777" w:rsidR="00533E6D" w:rsidRDefault="00533E6D"/>
    <w:p w14:paraId="6203E79E" w14:textId="216EC95E" w:rsidR="00533E6D" w:rsidRDefault="003F5104">
      <w:pPr>
        <w:jc w:val="center"/>
        <w:rPr>
          <w:sz w:val="36"/>
        </w:rPr>
      </w:pPr>
      <w:r>
        <w:rPr>
          <w:sz w:val="36"/>
        </w:rPr>
        <w:t xml:space="preserve">Introduction to the modern software tools and programs for the simulation of </w:t>
      </w:r>
      <w:proofErr w:type="gramStart"/>
      <w:r>
        <w:rPr>
          <w:sz w:val="36"/>
        </w:rPr>
        <w:t>high energy</w:t>
      </w:r>
      <w:proofErr w:type="gramEnd"/>
      <w:r>
        <w:rPr>
          <w:sz w:val="36"/>
        </w:rPr>
        <w:t xml:space="preserve"> physical processes</w:t>
      </w:r>
    </w:p>
    <w:p w14:paraId="4AD99634" w14:textId="77777777" w:rsidR="00533E6D" w:rsidRDefault="00533E6D"/>
    <w:p w14:paraId="186421C2" w14:textId="77777777" w:rsidR="00533E6D" w:rsidRDefault="00533E6D"/>
    <w:p w14:paraId="546FD349" w14:textId="7194C515" w:rsidR="00533E6D" w:rsidRDefault="003F5104">
      <w:pPr>
        <w:jc w:val="center"/>
        <w:rPr>
          <w:sz w:val="28"/>
        </w:rPr>
      </w:pPr>
      <w:r>
        <w:rPr>
          <w:sz w:val="28"/>
        </w:rPr>
        <w:t>Introduction</w:t>
      </w:r>
    </w:p>
    <w:p w14:paraId="6109801E" w14:textId="77777777" w:rsidR="00533E6D" w:rsidRDefault="00533E6D">
      <w:pPr>
        <w:jc w:val="both"/>
      </w:pPr>
    </w:p>
    <w:p w14:paraId="4484EE9E" w14:textId="03B943AE" w:rsidR="00533E6D" w:rsidRDefault="00C57836">
      <w:pPr>
        <w:jc w:val="both"/>
      </w:pPr>
      <w:r>
        <w:t xml:space="preserve"> The purpose of this lecture series is to provide the information about the modern software tools for the simulation of physical processes that happen with particles at accelerators and colliders. Usually these are </w:t>
      </w:r>
      <w:proofErr w:type="gramStart"/>
      <w:r>
        <w:t>high energy</w:t>
      </w:r>
      <w:proofErr w:type="gramEnd"/>
      <w:r>
        <w:t xml:space="preserve"> particles, from MeV (mega </w:t>
      </w:r>
      <w:proofErr w:type="spellStart"/>
      <w:r>
        <w:t>electronvolt</w:t>
      </w:r>
      <w:proofErr w:type="spellEnd"/>
      <w:r>
        <w:t>,</w:t>
      </w:r>
      <w:r w:rsidR="00EF294F">
        <w:t xml:space="preserve"> 10</w:t>
      </w:r>
      <w:r w:rsidR="00EF294F">
        <w:rPr>
          <w:vertAlign w:val="superscript"/>
        </w:rPr>
        <w:t>6</w:t>
      </w:r>
      <w:r>
        <w:t xml:space="preserve"> </w:t>
      </w:r>
      <w:proofErr w:type="spellStart"/>
      <w:r>
        <w:t>eV</w:t>
      </w:r>
      <w:proofErr w:type="spellEnd"/>
      <w:r>
        <w:t xml:space="preserve">) to </w:t>
      </w:r>
      <w:proofErr w:type="spellStart"/>
      <w:r>
        <w:t>TeV</w:t>
      </w:r>
      <w:proofErr w:type="spellEnd"/>
      <w:r>
        <w:t xml:space="preserve"> (</w:t>
      </w:r>
      <w:proofErr w:type="spellStart"/>
      <w:r>
        <w:t>teraelectronvolt</w:t>
      </w:r>
      <w:proofErr w:type="spellEnd"/>
      <w:r w:rsidR="00EF294F">
        <w:t>, 10</w:t>
      </w:r>
      <w:r w:rsidR="00EF294F">
        <w:rPr>
          <w:vertAlign w:val="superscript"/>
        </w:rPr>
        <w:t>12</w:t>
      </w:r>
      <w:r>
        <w:t xml:space="preserve"> </w:t>
      </w:r>
      <w:proofErr w:type="spellStart"/>
      <w:r>
        <w:t>eV</w:t>
      </w:r>
      <w:proofErr w:type="spellEnd"/>
      <w:r>
        <w:t xml:space="preserve">), but sometimes one has to simulate also the passage of particles down to </w:t>
      </w:r>
      <w:r w:rsidR="00EF294F">
        <w:t xml:space="preserve">1 </w:t>
      </w:r>
      <w:proofErr w:type="spellStart"/>
      <w:r w:rsidR="00EF294F">
        <w:t>eV</w:t>
      </w:r>
      <w:proofErr w:type="spellEnd"/>
      <w:r w:rsidR="00EF294F">
        <w:t>.</w:t>
      </w:r>
    </w:p>
    <w:p w14:paraId="3AC2F692" w14:textId="77777777" w:rsidR="00533E6D" w:rsidRDefault="00533E6D">
      <w:pPr>
        <w:jc w:val="both"/>
      </w:pPr>
    </w:p>
    <w:p w14:paraId="647A0A57" w14:textId="2793FDE9" w:rsidR="00533E6D" w:rsidRDefault="001D52ED">
      <w:pPr>
        <w:ind w:left="720"/>
        <w:jc w:val="center"/>
      </w:pPr>
      <w:r>
        <w:t>1. Operating</w:t>
      </w:r>
      <w:r w:rsidR="003F5104">
        <w:t xml:space="preserve"> systems </w:t>
      </w:r>
      <w:r>
        <w:t xml:space="preserve">(OS), </w:t>
      </w:r>
      <w:r w:rsidR="003F5104">
        <w:t>shells</w:t>
      </w:r>
      <w:r w:rsidR="00C9073F">
        <w:t xml:space="preserve">, </w:t>
      </w:r>
      <w:r>
        <w:t>file systems</w:t>
      </w:r>
    </w:p>
    <w:p w14:paraId="38EB9A80" w14:textId="77777777" w:rsidR="00533E6D" w:rsidRDefault="00533E6D">
      <w:pPr>
        <w:jc w:val="center"/>
      </w:pPr>
    </w:p>
    <w:p w14:paraId="470D001D" w14:textId="77777777" w:rsidR="001D52ED" w:rsidRDefault="00EF294F">
      <w:pPr>
        <w:jc w:val="both"/>
      </w:pPr>
      <w:r>
        <w:t xml:space="preserve">  </w:t>
      </w:r>
      <w:r w:rsidR="001D52ED">
        <w:t xml:space="preserve">  The main computer operating</w:t>
      </w:r>
      <w:r w:rsidR="00C57836">
        <w:t xml:space="preserve"> system </w:t>
      </w:r>
      <w:r w:rsidR="001D52ED">
        <w:t xml:space="preserve">(OS) </w:t>
      </w:r>
      <w:r w:rsidR="00C57836">
        <w:t>in big HEP</w:t>
      </w:r>
      <w:r>
        <w:t xml:space="preserve"> </w:t>
      </w:r>
      <w:r w:rsidR="00C57836">
        <w:t xml:space="preserve">(High Energy Physics) scientific centers, such as CERN normally is UNIX, and since ~ 2000 year it is Linux. CERN supports the type of Linux called </w:t>
      </w:r>
      <w:proofErr w:type="spellStart"/>
      <w:r w:rsidR="00C57836">
        <w:t>CentOS</w:t>
      </w:r>
      <w:proofErr w:type="spellEnd"/>
      <w:r w:rsidR="00C57836">
        <w:t xml:space="preserve"> (CC) and, for backward </w:t>
      </w:r>
      <w:proofErr w:type="gramStart"/>
      <w:r w:rsidR="00C57836">
        <w:t>compatibility,</w:t>
      </w:r>
      <w:proofErr w:type="gramEnd"/>
      <w:r w:rsidR="00C57836">
        <w:t xml:space="preserve"> the older type </w:t>
      </w:r>
      <w:r>
        <w:t>Sc</w:t>
      </w:r>
      <w:r w:rsidR="00C57836">
        <w:t>ientific Linux CERN (</w:t>
      </w:r>
      <w:r>
        <w:t>SLC</w:t>
      </w:r>
      <w:r w:rsidR="00C57836">
        <w:t>)</w:t>
      </w:r>
      <w:r>
        <w:t xml:space="preserve"> (</w:t>
      </w:r>
      <w:hyperlink r:id="rId6">
        <w:r>
          <w:rPr>
            <w:rStyle w:val="InternetLink"/>
          </w:rPr>
          <w:t>http://linux.cern.ch</w:t>
        </w:r>
      </w:hyperlink>
      <w:r>
        <w:t xml:space="preserve">). </w:t>
      </w:r>
      <w:r w:rsidR="00C57836">
        <w:t xml:space="preserve">They come from the Red Had Enterprise Linux versions recompiled from source. The computers of the </w:t>
      </w:r>
      <w:proofErr w:type="gramStart"/>
      <w:r w:rsidR="00C57836">
        <w:t>general purpose</w:t>
      </w:r>
      <w:proofErr w:type="gramEnd"/>
      <w:r w:rsidR="00C57836">
        <w:t xml:space="preserve"> CC computer cluster at CERN are called </w:t>
      </w:r>
      <w:proofErr w:type="spellStart"/>
      <w:r>
        <w:t>lxplus</w:t>
      </w:r>
      <w:proofErr w:type="spellEnd"/>
      <w:r>
        <w:t>.</w:t>
      </w:r>
      <w:r w:rsidR="00E2612B">
        <w:t xml:space="preserve"> They support the </w:t>
      </w:r>
      <w:r w:rsidR="001D52ED">
        <w:t xml:space="preserve">common </w:t>
      </w:r>
      <w:r w:rsidR="00E2612B">
        <w:t xml:space="preserve">file system AFS. The volumes of this system are visible from all computers </w:t>
      </w:r>
      <w:proofErr w:type="spellStart"/>
      <w:r w:rsidR="00E2612B">
        <w:t>lxplus</w:t>
      </w:r>
      <w:proofErr w:type="spellEnd"/>
      <w:r w:rsidR="00E2612B">
        <w:t xml:space="preserve">, as well as from most of the </w:t>
      </w:r>
      <w:r>
        <w:t>de</w:t>
      </w:r>
      <w:r w:rsidR="00E2612B">
        <w:t>skt</w:t>
      </w:r>
      <w:r w:rsidR="00B76244">
        <w:t xml:space="preserve">op computers installed at CERN. </w:t>
      </w:r>
      <w:r w:rsidR="001D52ED">
        <w:t xml:space="preserve">CERN Linux cluster users usually have their home folders on AFS. It is also possible to make CERN AFS visible from distant computer clusters.   </w:t>
      </w:r>
    </w:p>
    <w:p w14:paraId="2CD0BFEB" w14:textId="0E8905B1" w:rsidR="00B76244" w:rsidRDefault="001D52ED">
      <w:pPr>
        <w:jc w:val="both"/>
      </w:pPr>
      <w:r>
        <w:t xml:space="preserve">    For the central storage of common software CERN uses now the </w:t>
      </w:r>
      <w:proofErr w:type="spellStart"/>
      <w:r>
        <w:t>CernVM</w:t>
      </w:r>
      <w:proofErr w:type="spellEnd"/>
      <w:r>
        <w:t xml:space="preserve"> </w:t>
      </w:r>
      <w:r w:rsidR="00B76244">
        <w:t xml:space="preserve">file system </w:t>
      </w:r>
      <w:r>
        <w:t>(</w:t>
      </w:r>
      <w:proofErr w:type="spellStart"/>
      <w:r w:rsidR="00B76244">
        <w:t>cvmfs</w:t>
      </w:r>
      <w:proofErr w:type="spellEnd"/>
      <w:r>
        <w:t xml:space="preserve">). </w:t>
      </w:r>
      <w:r w:rsidR="00B06647">
        <w:t>For ordinary users it is read-only and optimized for the multiple user access to many files. The</w:t>
      </w:r>
      <w:r>
        <w:t xml:space="preserve"> transition </w:t>
      </w:r>
      <w:r w:rsidR="00B06647">
        <w:t xml:space="preserve">to </w:t>
      </w:r>
      <w:proofErr w:type="spellStart"/>
      <w:r w:rsidR="00B06647">
        <w:t>cvmfs</w:t>
      </w:r>
      <w:proofErr w:type="spellEnd"/>
      <w:r w:rsidR="00B06647">
        <w:t xml:space="preserve"> </w:t>
      </w:r>
      <w:r>
        <w:t xml:space="preserve">is rather </w:t>
      </w:r>
      <w:proofErr w:type="gramStart"/>
      <w:r>
        <w:t>recent</w:t>
      </w:r>
      <w:r w:rsidR="00B06647">
        <w:t>,</w:t>
      </w:r>
      <w:proofErr w:type="gramEnd"/>
      <w:r>
        <w:t xml:space="preserve"> i</w:t>
      </w:r>
      <w:r w:rsidR="00B06647">
        <w:t>t was performed early in 2019</w:t>
      </w:r>
      <w:r>
        <w:t>.</w:t>
      </w:r>
      <w:r w:rsidR="00B06647">
        <w:t xml:space="preserve"> You can still find old documentation pages that refer to AFS SW storage, made unreadable after this transition.</w:t>
      </w:r>
    </w:p>
    <w:p w14:paraId="242A93D3" w14:textId="1075BB9B" w:rsidR="00057D1A" w:rsidRDefault="00057D1A">
      <w:pPr>
        <w:jc w:val="both"/>
      </w:pPr>
      <w:r>
        <w:t xml:space="preserve">    For the large volume data storage at CERN the file system EOS is used.</w:t>
      </w:r>
    </w:p>
    <w:p w14:paraId="4192F3BF" w14:textId="688794FD" w:rsidR="00533E6D" w:rsidRDefault="00B76244">
      <w:pPr>
        <w:jc w:val="both"/>
      </w:pPr>
      <w:r>
        <w:t xml:space="preserve">    </w:t>
      </w:r>
      <w:r w:rsidR="00E2612B">
        <w:t xml:space="preserve">External login to the </w:t>
      </w:r>
      <w:r w:rsidR="00EF294F">
        <w:t xml:space="preserve">CERN </w:t>
      </w:r>
      <w:r w:rsidR="00E2612B">
        <w:t xml:space="preserve">computers is allowed only through </w:t>
      </w:r>
      <w:r w:rsidR="00EF294F">
        <w:t>SSH (</w:t>
      </w:r>
      <w:proofErr w:type="spellStart"/>
      <w:proofErr w:type="gramStart"/>
      <w:r w:rsidR="00EF294F">
        <w:t>ssh</w:t>
      </w:r>
      <w:proofErr w:type="spellEnd"/>
      <w:r w:rsidR="00EF294F">
        <w:t xml:space="preserve"> ,</w:t>
      </w:r>
      <w:proofErr w:type="gramEnd"/>
      <w:r w:rsidR="00EF294F">
        <w:t xml:space="preserve"> </w:t>
      </w:r>
      <w:proofErr w:type="spellStart"/>
      <w:r w:rsidR="00EF294F">
        <w:t>sftp</w:t>
      </w:r>
      <w:proofErr w:type="spellEnd"/>
      <w:r w:rsidR="00EF294F">
        <w:t xml:space="preserve">, </w:t>
      </w:r>
      <w:proofErr w:type="spellStart"/>
      <w:r w:rsidR="00EF294F">
        <w:t>scp</w:t>
      </w:r>
      <w:proofErr w:type="spellEnd"/>
      <w:r w:rsidR="00EF294F">
        <w:t>).</w:t>
      </w:r>
    </w:p>
    <w:p w14:paraId="63A0304A" w14:textId="13696585" w:rsidR="00E2612B" w:rsidRDefault="00E2612B">
      <w:pPr>
        <w:jc w:val="both"/>
      </w:pPr>
      <w:r>
        <w:t xml:space="preserve">    CERN supports also the system </w:t>
      </w:r>
      <w:proofErr w:type="spellStart"/>
      <w:r>
        <w:t>MacOS</w:t>
      </w:r>
      <w:proofErr w:type="spellEnd"/>
      <w:r>
        <w:t xml:space="preserve"> and has some corresponding computers.</w:t>
      </w:r>
    </w:p>
    <w:p w14:paraId="41D729D5" w14:textId="77777777" w:rsidR="001D52ED" w:rsidRDefault="00291D57">
      <w:pPr>
        <w:jc w:val="both"/>
      </w:pPr>
      <w:r>
        <w:t xml:space="preserve">    A few experiments at CERN support</w:t>
      </w:r>
      <w:r w:rsidR="001D52ED">
        <w:t xml:space="preserve"> WINDOWS as one of the OS</w:t>
      </w:r>
      <w:r>
        <w:t>.</w:t>
      </w:r>
    </w:p>
    <w:p w14:paraId="7EDE47F7" w14:textId="42241402" w:rsidR="00291D57" w:rsidRPr="00B34E89" w:rsidRDefault="001D52ED">
      <w:pPr>
        <w:jc w:val="both"/>
        <w:rPr>
          <w:color w:val="000080"/>
          <w:u w:val="single"/>
        </w:rPr>
      </w:pPr>
      <w:r>
        <w:t xml:space="preserve">   </w:t>
      </w:r>
      <w:r w:rsidR="00291D57">
        <w:t xml:space="preserve"> Users, for small tasks or on laptops, can choose any convenient system. SSH access to the Linux computers at CERN from WINDOWS is possible through e.g. </w:t>
      </w:r>
      <w:proofErr w:type="spellStart"/>
      <w:r w:rsidR="00291D57">
        <w:t>PuTTY</w:t>
      </w:r>
      <w:proofErr w:type="spellEnd"/>
      <w:r w:rsidR="00291D57">
        <w:t>. It is possible to download the correspond</w:t>
      </w:r>
      <w:r w:rsidR="00B34E89">
        <w:t xml:space="preserve">ing programs here: </w:t>
      </w:r>
      <w:r w:rsidR="00291D57">
        <w:rPr>
          <w:rStyle w:val="InternetLink"/>
        </w:rPr>
        <w:t>http://www.chiark.greenend.org.uk/~sgtatham/putty</w:t>
      </w:r>
    </w:p>
    <w:p w14:paraId="39AC1D0F" w14:textId="6D965247" w:rsidR="00B06647" w:rsidRDefault="00B06647">
      <w:pPr>
        <w:jc w:val="both"/>
      </w:pPr>
      <w:r>
        <w:t xml:space="preserve">   The computer architecture, operating system and compiler version together define the computer platform, for example </w:t>
      </w:r>
      <w:r w:rsidRPr="00A24AAA">
        <w:t>x86_64-centos7-gcc63-opt</w:t>
      </w:r>
      <w:r>
        <w:t xml:space="preserve"> means that you have the Intel </w:t>
      </w:r>
      <w:r w:rsidR="00057D1A">
        <w:t xml:space="preserve">64 bits </w:t>
      </w:r>
      <w:r>
        <w:t>pro</w:t>
      </w:r>
      <w:r w:rsidR="00057D1A">
        <w:t xml:space="preserve">cessor with operating system </w:t>
      </w:r>
      <w:proofErr w:type="spellStart"/>
      <w:r w:rsidR="00057D1A">
        <w:t>CentOS</w:t>
      </w:r>
      <w:proofErr w:type="spellEnd"/>
      <w:r w:rsidR="00057D1A">
        <w:t xml:space="preserve"> and your default compiler is </w:t>
      </w:r>
      <w:proofErr w:type="spellStart"/>
      <w:r w:rsidR="00057D1A">
        <w:t>gcc</w:t>
      </w:r>
      <w:proofErr w:type="spellEnd"/>
      <w:r w:rsidR="00057D1A">
        <w:t xml:space="preserve"> version 6.3.</w:t>
      </w:r>
    </w:p>
    <w:p w14:paraId="64BBC5B4" w14:textId="0FB124DC" w:rsidR="00B34E89" w:rsidRDefault="00B34E89">
      <w:pPr>
        <w:jc w:val="both"/>
        <w:rPr>
          <w:rStyle w:val="InternetLink"/>
        </w:rPr>
      </w:pPr>
      <w:r>
        <w:t xml:space="preserve">    In the </w:t>
      </w:r>
      <w:proofErr w:type="gramStart"/>
      <w:r>
        <w:t>internet</w:t>
      </w:r>
      <w:proofErr w:type="gramEnd"/>
      <w:r>
        <w:t xml:space="preserve"> it is possible to find the UNIX/Linux tutorial for example here: </w:t>
      </w:r>
      <w:hyperlink r:id="rId7" w:history="1">
        <w:r w:rsidRPr="00141874">
          <w:rPr>
            <w:rStyle w:val="Hyperlink"/>
          </w:rPr>
          <w:t>https://www.tutorialspoint.com/unix/index.htm</w:t>
        </w:r>
      </w:hyperlink>
      <w:r>
        <w:t xml:space="preserve"> (or just search in Google “UNIX tutorial”).</w:t>
      </w:r>
    </w:p>
    <w:p w14:paraId="2321A841" w14:textId="724D3927" w:rsidR="00533E6D" w:rsidRDefault="00B34E89">
      <w:pPr>
        <w:jc w:val="both"/>
        <w:rPr>
          <w:color w:val="000080"/>
        </w:rPr>
      </w:pPr>
      <w:r>
        <w:rPr>
          <w:color w:val="000080"/>
        </w:rPr>
        <w:t xml:space="preserve">    </w:t>
      </w:r>
      <w:r w:rsidRPr="00B6369F">
        <w:t xml:space="preserve">A very important tool in the code development in UNIX is </w:t>
      </w:r>
      <w:proofErr w:type="gramStart"/>
      <w:r w:rsidRPr="00B6369F">
        <w:t>Make</w:t>
      </w:r>
      <w:proofErr w:type="gramEnd"/>
      <w:r w:rsidRPr="00B6369F">
        <w:t>.  The corresponding manual can be found here:</w:t>
      </w:r>
      <w:r w:rsidR="00EF294F">
        <w:t xml:space="preserve"> </w:t>
      </w:r>
      <w:hyperlink r:id="rId8" w:history="1">
        <w:r w:rsidR="00B6369F" w:rsidRPr="00141874">
          <w:rPr>
            <w:rStyle w:val="Hyperlink"/>
          </w:rPr>
          <w:t>http://www.gnu.org/software/make/manual/</w:t>
        </w:r>
      </w:hyperlink>
    </w:p>
    <w:p w14:paraId="6C898D9D" w14:textId="08BF6AFF" w:rsidR="00E978BE" w:rsidRDefault="00B6369F">
      <w:pPr>
        <w:jc w:val="both"/>
        <w:rPr>
          <w:rStyle w:val="InternetLink"/>
        </w:rPr>
      </w:pPr>
      <w:r>
        <w:rPr>
          <w:color w:val="000080"/>
        </w:rPr>
        <w:t xml:space="preserve">    </w:t>
      </w:r>
      <w:r w:rsidRPr="00B6369F">
        <w:t xml:space="preserve">A user communicates with </w:t>
      </w:r>
      <w:r>
        <w:t xml:space="preserve">the computer operating system through the shell. Several shells exist, the most popular are c-shell, or </w:t>
      </w:r>
      <w:proofErr w:type="spellStart"/>
      <w:r>
        <w:t>csh</w:t>
      </w:r>
      <w:proofErr w:type="spellEnd"/>
      <w:r>
        <w:t xml:space="preserve"> (more often its extension </w:t>
      </w:r>
      <w:proofErr w:type="spellStart"/>
      <w:r>
        <w:t>tcsh</w:t>
      </w:r>
      <w:proofErr w:type="spellEnd"/>
      <w:r>
        <w:t xml:space="preserve">) and b-shell, or </w:t>
      </w:r>
      <w:proofErr w:type="spellStart"/>
      <w:r>
        <w:t>sh</w:t>
      </w:r>
      <w:proofErr w:type="spellEnd"/>
      <w:r>
        <w:t xml:space="preserve"> (in Scientific Linux </w:t>
      </w:r>
      <w:bookmarkStart w:id="0" w:name="_GoBack"/>
      <w:bookmarkEnd w:id="0"/>
      <w:r>
        <w:t xml:space="preserve">and other </w:t>
      </w:r>
      <w:proofErr w:type="spellStart"/>
      <w:r>
        <w:t>flafours</w:t>
      </w:r>
      <w:proofErr w:type="spellEnd"/>
      <w:r>
        <w:t xml:space="preserve"> of </w:t>
      </w:r>
      <w:proofErr w:type="spellStart"/>
      <w:r>
        <w:t>RedHat</w:t>
      </w:r>
      <w:proofErr w:type="spellEnd"/>
      <w:r>
        <w:t xml:space="preserve"> Linux, such as Fedora, </w:t>
      </w:r>
      <w:proofErr w:type="spellStart"/>
      <w:r>
        <w:t>sh</w:t>
      </w:r>
      <w:proofErr w:type="spellEnd"/>
      <w:r>
        <w:t xml:space="preserve"> points to bash). Experiments usually support both shells, but one of them is used by default. </w:t>
      </w:r>
      <w:r w:rsidR="00AF026B">
        <w:t xml:space="preserve">Some specialists recommend </w:t>
      </w:r>
      <w:proofErr w:type="gramStart"/>
      <w:r w:rsidR="00AF026B">
        <w:t>to use</w:t>
      </w:r>
      <w:proofErr w:type="gramEnd"/>
      <w:r w:rsidR="00AF026B">
        <w:t xml:space="preserve"> b-shell for scripts. Some considerations about this can be found here: </w:t>
      </w:r>
      <w:hyperlink r:id="rId9">
        <w:r w:rsidR="00EF294F">
          <w:rPr>
            <w:rStyle w:val="InternetLink"/>
          </w:rPr>
          <w:t>http://www.grymoire.com/Unix/index.html</w:t>
        </w:r>
      </w:hyperlink>
      <w:r w:rsidR="00AF026B">
        <w:rPr>
          <w:rStyle w:val="InternetLink"/>
        </w:rPr>
        <w:t xml:space="preserve"> </w:t>
      </w:r>
    </w:p>
    <w:p w14:paraId="5D409BC8" w14:textId="72DA742B" w:rsidR="00533E6D" w:rsidRDefault="00AF026B">
      <w:pPr>
        <w:jc w:val="both"/>
        <w:rPr>
          <w:rStyle w:val="InternetLink"/>
        </w:rPr>
      </w:pPr>
      <w:r w:rsidRPr="00AF026B">
        <w:rPr>
          <w:rStyle w:val="InternetLink"/>
          <w:color w:val="auto"/>
          <w:u w:val="none"/>
        </w:rPr>
        <w:t xml:space="preserve">    </w:t>
      </w:r>
      <w:proofErr w:type="gramStart"/>
      <w:r w:rsidRPr="00AF026B">
        <w:rPr>
          <w:rStyle w:val="InternetLink"/>
          <w:color w:val="auto"/>
          <w:u w:val="none"/>
        </w:rPr>
        <w:t xml:space="preserve">To </w:t>
      </w:r>
      <w:r>
        <w:rPr>
          <w:rStyle w:val="InternetLink"/>
          <w:color w:val="auto"/>
          <w:u w:val="none"/>
        </w:rPr>
        <w:t xml:space="preserve"> know</w:t>
      </w:r>
      <w:proofErr w:type="gramEnd"/>
      <w:r>
        <w:rPr>
          <w:rStyle w:val="InternetLink"/>
          <w:color w:val="auto"/>
          <w:u w:val="none"/>
        </w:rPr>
        <w:t xml:space="preserve"> what is your default shell type echo $SHELL</w:t>
      </w:r>
      <w:r w:rsidRPr="00AF026B">
        <w:rPr>
          <w:rStyle w:val="InternetLink"/>
          <w:color w:val="auto"/>
          <w:u w:val="none"/>
        </w:rPr>
        <w:t xml:space="preserve"> </w:t>
      </w:r>
    </w:p>
    <w:p w14:paraId="5262B179" w14:textId="77777777" w:rsidR="00AF026B" w:rsidRPr="00AF026B" w:rsidRDefault="00AF026B">
      <w:pPr>
        <w:jc w:val="both"/>
        <w:rPr>
          <w:rStyle w:val="InternetLink"/>
        </w:rPr>
      </w:pPr>
    </w:p>
    <w:p w14:paraId="12A51D27" w14:textId="0382A3EC" w:rsidR="00533E6D" w:rsidRDefault="003E28C1">
      <w:pPr>
        <w:jc w:val="both"/>
      </w:pPr>
      <w:r>
        <w:t xml:space="preserve">    Exercise</w:t>
      </w:r>
      <w:r w:rsidR="00EF294F">
        <w:t xml:space="preserve"> 1.1</w:t>
      </w:r>
    </w:p>
    <w:p w14:paraId="635C1E4F" w14:textId="010BF501" w:rsidR="00533E6D" w:rsidRDefault="002F6928">
      <w:pPr>
        <w:jc w:val="both"/>
      </w:pPr>
      <w:r>
        <w:t xml:space="preserve">    Write a shel</w:t>
      </w:r>
      <w:r w:rsidR="00E96C60">
        <w:t xml:space="preserve">l script for the shells </w:t>
      </w:r>
      <w:proofErr w:type="spellStart"/>
      <w:r w:rsidR="00E96C60">
        <w:t>sh</w:t>
      </w:r>
      <w:proofErr w:type="spellEnd"/>
      <w:r w:rsidR="00E96C60">
        <w:t xml:space="preserve"> and </w:t>
      </w:r>
      <w:proofErr w:type="spellStart"/>
      <w:r>
        <w:t>csh</w:t>
      </w:r>
      <w:proofErr w:type="spellEnd"/>
      <w:r w:rsidR="00E96C60">
        <w:t xml:space="preserve"> that copies all files from the subdirectory above the current to the current subdirectory. Encode the explicit loop to do this.</w:t>
      </w:r>
    </w:p>
    <w:p w14:paraId="60039EEE" w14:textId="6C50CFF0" w:rsidR="00533E6D" w:rsidRDefault="003E28C1">
      <w:pPr>
        <w:jc w:val="both"/>
      </w:pPr>
      <w:r>
        <w:t xml:space="preserve">    Exercise</w:t>
      </w:r>
      <w:r w:rsidR="00EF294F">
        <w:t xml:space="preserve"> 1.2</w:t>
      </w:r>
    </w:p>
    <w:p w14:paraId="5578A684" w14:textId="7641EBB0" w:rsidR="00E96C60" w:rsidRDefault="00E96C60">
      <w:pPr>
        <w:jc w:val="both"/>
      </w:pPr>
      <w:r>
        <w:t xml:space="preserve">    Write </w:t>
      </w:r>
      <w:proofErr w:type="spellStart"/>
      <w:r>
        <w:t>Makefile</w:t>
      </w:r>
      <w:proofErr w:type="spellEnd"/>
      <w:r>
        <w:t xml:space="preserve"> that compiles the program myprog.cc (the executable file name </w:t>
      </w:r>
      <w:proofErr w:type="spellStart"/>
      <w:r>
        <w:t>myprog</w:t>
      </w:r>
      <w:proofErr w:type="spellEnd"/>
      <w:r>
        <w:t xml:space="preserve">). Perform the compilation in two steps: creating the object file </w:t>
      </w:r>
      <w:proofErr w:type="spellStart"/>
      <w:r>
        <w:t>myprog.o</w:t>
      </w:r>
      <w:proofErr w:type="spellEnd"/>
      <w:r>
        <w:t xml:space="preserve"> (compiler option –c), </w:t>
      </w:r>
      <w:proofErr w:type="gramStart"/>
      <w:r>
        <w:t>then</w:t>
      </w:r>
      <w:proofErr w:type="gramEnd"/>
      <w:r>
        <w:t xml:space="preserve"> linking. Check that if you </w:t>
      </w:r>
      <w:proofErr w:type="gramStart"/>
      <w:r>
        <w:t>type make</w:t>
      </w:r>
      <w:proofErr w:type="gramEnd"/>
      <w:r>
        <w:t xml:space="preserve"> for the second time without changing the source file, the compiler is not run. Add the dependency on the file </w:t>
      </w:r>
      <w:proofErr w:type="gramStart"/>
      <w:r>
        <w:t>myname.inc,</w:t>
      </w:r>
      <w:proofErr w:type="gramEnd"/>
      <w:r>
        <w:t xml:space="preserve"> check that if you change it, the program is recompiled. Use the standard Make variables $@ and $&lt;</w:t>
      </w:r>
    </w:p>
    <w:p w14:paraId="208DF4FB" w14:textId="12531B79" w:rsidR="00EF294F" w:rsidRDefault="00EF294F">
      <w:pPr>
        <w:jc w:val="both"/>
      </w:pPr>
    </w:p>
    <w:p w14:paraId="6171F4B0" w14:textId="3ADF50C6" w:rsidR="00EF294F" w:rsidRPr="00C04F8D" w:rsidRDefault="003E28C1">
      <w:pPr>
        <w:jc w:val="both"/>
      </w:pPr>
      <w:r>
        <w:t xml:space="preserve">    </w:t>
      </w:r>
      <w:proofErr w:type="gramStart"/>
      <w:r>
        <w:t>A few words about the compilers.</w:t>
      </w:r>
      <w:proofErr w:type="gramEnd"/>
      <w:r>
        <w:t xml:space="preserve"> On the </w:t>
      </w:r>
      <w:proofErr w:type="spellStart"/>
      <w:r>
        <w:t>lxplus</w:t>
      </w:r>
      <w:proofErr w:type="spellEnd"/>
      <w:r>
        <w:t xml:space="preserve"> cluster at CERN one usually does not use the native compiler of the installed Linux system because it cannot be updated</w:t>
      </w:r>
      <w:r w:rsidR="00A24AAA">
        <w:t xml:space="preserve"> and quickly becomes obsolete. For the </w:t>
      </w:r>
      <w:proofErr w:type="spellStart"/>
      <w:r w:rsidR="00A24AAA">
        <w:t>CentOS</w:t>
      </w:r>
      <w:proofErr w:type="spellEnd"/>
      <w:r w:rsidR="00A24AAA">
        <w:t xml:space="preserve"> Linux the compiler version is 4.8. To use instead a newer version of compiler one has to source the script e.g. </w:t>
      </w:r>
      <w:r w:rsidR="00C04F8D">
        <w:t>/</w:t>
      </w:r>
      <w:r w:rsidR="00A24AAA" w:rsidRPr="00A24AAA">
        <w:t>cvmfs/sft.cern.ch/lcg/contrib/gcc/6.3/x86_64-centos7-gcc63-opt/setup.</w:t>
      </w:r>
      <w:r w:rsidR="00C04F8D">
        <w:t>c</w:t>
      </w:r>
      <w:r w:rsidR="00A24AAA" w:rsidRPr="00A24AAA">
        <w:t>sh</w:t>
      </w:r>
      <w:r w:rsidR="00C04F8D">
        <w:t xml:space="preserve"> (or .</w:t>
      </w:r>
      <w:proofErr w:type="spellStart"/>
      <w:r w:rsidR="00C04F8D">
        <w:t>sh</w:t>
      </w:r>
      <w:proofErr w:type="spellEnd"/>
      <w:r w:rsidR="00C04F8D">
        <w:t xml:space="preserve"> for the b-shell or bash). After this redefinition of the compiler the user should choose the tools that correspond to it. For this</w:t>
      </w:r>
      <w:r w:rsidR="00057D1A">
        <w:t>,</w:t>
      </w:r>
      <w:r w:rsidR="00C04F8D">
        <w:t xml:space="preserve"> one should use the platform that corresponds to the defined compiler. The platform that corresponds to the compiler above is x86_64-centos7-gcc63</w:t>
      </w:r>
      <w:r w:rsidR="00C04F8D" w:rsidRPr="00C04F8D">
        <w:t>-opt</w:t>
      </w:r>
      <w:r w:rsidR="00C04F8D">
        <w:t>.</w:t>
      </w:r>
    </w:p>
    <w:p w14:paraId="0D43907B" w14:textId="77777777" w:rsidR="00533E6D" w:rsidRDefault="00533E6D">
      <w:pPr>
        <w:jc w:val="both"/>
      </w:pPr>
    </w:p>
    <w:p w14:paraId="37130E1F" w14:textId="26A5E760" w:rsidR="003F5104" w:rsidRDefault="003F5104">
      <w:pPr>
        <w:jc w:val="both"/>
      </w:pPr>
      <w:r>
        <w:t xml:space="preserve">                               </w:t>
      </w:r>
    </w:p>
    <w:p w14:paraId="1805BE1F" w14:textId="126F9E4E" w:rsidR="003F5104" w:rsidRDefault="003F5104" w:rsidP="003F5104">
      <w:pPr>
        <w:jc w:val="center"/>
      </w:pPr>
      <w:r>
        <w:t>2. Cross – platform compilation tools</w:t>
      </w:r>
    </w:p>
    <w:p w14:paraId="5CDBA10B" w14:textId="77777777" w:rsidR="00BC2445" w:rsidRDefault="00BC2445" w:rsidP="003F5104">
      <w:pPr>
        <w:jc w:val="center"/>
      </w:pPr>
    </w:p>
    <w:p w14:paraId="1E44F58B" w14:textId="37E44D27" w:rsidR="004D5469" w:rsidRDefault="00BC2445" w:rsidP="009F436D">
      <w:pPr>
        <w:jc w:val="both"/>
      </w:pPr>
      <w:r>
        <w:t xml:space="preserve">   As one could see in the exercise to write a </w:t>
      </w:r>
      <w:proofErr w:type="spellStart"/>
      <w:r>
        <w:t>Makefile</w:t>
      </w:r>
      <w:proofErr w:type="spellEnd"/>
      <w:r>
        <w:t xml:space="preserve">, the Make </w:t>
      </w:r>
      <w:proofErr w:type="spellStart"/>
      <w:proofErr w:type="gramStart"/>
      <w:r>
        <w:t>dows</w:t>
      </w:r>
      <w:proofErr w:type="spellEnd"/>
      <w:proofErr w:type="gramEnd"/>
      <w:r>
        <w:t xml:space="preserve"> not solve completely the problem of the build </w:t>
      </w:r>
      <w:proofErr w:type="spellStart"/>
      <w:r>
        <w:t>automatization</w:t>
      </w:r>
      <w:proofErr w:type="spellEnd"/>
      <w:r>
        <w:t xml:space="preserve">. </w:t>
      </w:r>
      <w:r w:rsidR="009F436D">
        <w:t>For example y</w:t>
      </w:r>
      <w:r>
        <w:t xml:space="preserve">ou have to </w:t>
      </w:r>
      <w:r w:rsidR="009F436D">
        <w:t xml:space="preserve">specify the dependencies on included files by hands. If your build system should work on different platforms, your </w:t>
      </w:r>
      <w:proofErr w:type="spellStart"/>
      <w:r w:rsidR="009F436D">
        <w:t>Makefile</w:t>
      </w:r>
      <w:proofErr w:type="spellEnd"/>
      <w:r w:rsidR="009F436D">
        <w:t xml:space="preserve"> will contain several or even many conditionals (“if” commands). This quickly becomes a problem for complicated SW projects. To solve this problem several cross-platform tools were created. </w:t>
      </w:r>
      <w:r w:rsidR="0015643F">
        <w:t xml:space="preserve">If used on Linux or </w:t>
      </w:r>
      <w:proofErr w:type="spellStart"/>
      <w:r w:rsidR="0015643F">
        <w:t>MacOSX</w:t>
      </w:r>
      <w:proofErr w:type="spellEnd"/>
      <w:r w:rsidR="0015643F">
        <w:t>, a</w:t>
      </w:r>
      <w:r w:rsidR="009F436D">
        <w:t xml:space="preserve">lmost all these tools are made as a higher-level system above Make. This means that at the first step the tool creates a </w:t>
      </w:r>
      <w:proofErr w:type="spellStart"/>
      <w:r w:rsidR="009F436D">
        <w:t>Makefile</w:t>
      </w:r>
      <w:proofErr w:type="spellEnd"/>
      <w:r w:rsidR="009F436D">
        <w:t xml:space="preserve"> that is run at the second step by the usual commands </w:t>
      </w:r>
      <w:r w:rsidR="00A20736">
        <w:t>“</w:t>
      </w:r>
      <w:r w:rsidR="009F436D">
        <w:t>make</w:t>
      </w:r>
      <w:r w:rsidR="00A20736">
        <w:t>”</w:t>
      </w:r>
      <w:r w:rsidR="009F436D">
        <w:t xml:space="preserve"> and </w:t>
      </w:r>
      <w:r w:rsidR="00A20736">
        <w:t>“</w:t>
      </w:r>
      <w:r w:rsidR="009F436D">
        <w:t>make install</w:t>
      </w:r>
      <w:r w:rsidR="00A20736">
        <w:t>”</w:t>
      </w:r>
      <w:r w:rsidR="009F436D">
        <w:t xml:space="preserve">. </w:t>
      </w:r>
      <w:r w:rsidR="004D5469">
        <w:t xml:space="preserve">Note that the automatically created </w:t>
      </w:r>
      <w:proofErr w:type="spellStart"/>
      <w:r w:rsidR="004D5469">
        <w:t>Makefile</w:t>
      </w:r>
      <w:proofErr w:type="spellEnd"/>
      <w:r w:rsidR="004D5469">
        <w:t xml:space="preserve"> is usually rather difficult to read even for simple SW systems. Below I list two tools that historically were used and can be now encountered in HEP.</w:t>
      </w:r>
    </w:p>
    <w:p w14:paraId="2FF097CA" w14:textId="2419C975" w:rsidR="004D5469" w:rsidRDefault="004D5469" w:rsidP="009F436D">
      <w:pPr>
        <w:jc w:val="both"/>
      </w:pPr>
      <w:r>
        <w:t xml:space="preserve">   </w:t>
      </w:r>
      <w:proofErr w:type="spellStart"/>
      <w:r w:rsidRPr="00BF5ECC">
        <w:rPr>
          <w:b/>
          <w:bCs/>
        </w:rPr>
        <w:t>Autotools</w:t>
      </w:r>
      <w:proofErr w:type="spellEnd"/>
      <w:r>
        <w:t xml:space="preserve">. </w:t>
      </w:r>
      <w:proofErr w:type="gramStart"/>
      <w:r>
        <w:t xml:space="preserve">Historically one of the first tools of this kind, a </w:t>
      </w:r>
      <w:proofErr w:type="spellStart"/>
      <w:r>
        <w:t>revolutional</w:t>
      </w:r>
      <w:proofErr w:type="spellEnd"/>
      <w:r>
        <w:t xml:space="preserve"> system </w:t>
      </w:r>
      <w:r w:rsidR="00BF5ECC">
        <w:t>at the beginning.</w:t>
      </w:r>
      <w:proofErr w:type="gramEnd"/>
      <w:r w:rsidR="00BF5ECC">
        <w:t xml:space="preserve"> Is can be encountered in some event generators. However, from the beginning it was oriented to c and </w:t>
      </w:r>
      <w:proofErr w:type="spellStart"/>
      <w:r w:rsidR="00BF5ECC">
        <w:t>c++</w:t>
      </w:r>
      <w:proofErr w:type="spellEnd"/>
      <w:r w:rsidR="00BF5ECC">
        <w:t xml:space="preserve"> codes. Although it can be used for Fortran codes, it does not work with the dependencies</w:t>
      </w:r>
      <w:r>
        <w:t xml:space="preserve"> </w:t>
      </w:r>
      <w:r w:rsidR="00BF5ECC">
        <w:t xml:space="preserve">on files included in the Fortran code files. It can be extended to such files using the so-called macros, but this makes its usage more complicated from the beginning. Many programmers believe it too complicated and do not recommend </w:t>
      </w:r>
      <w:proofErr w:type="gramStart"/>
      <w:r w:rsidR="00BF5ECC">
        <w:t>to use</w:t>
      </w:r>
      <w:proofErr w:type="gramEnd"/>
      <w:r w:rsidR="00BF5ECC">
        <w:t xml:space="preserve"> it if you prefer to be more concentrated on the code itself.</w:t>
      </w:r>
    </w:p>
    <w:p w14:paraId="0C5246AD" w14:textId="0E101B07" w:rsidR="00BF5ECC" w:rsidRDefault="00BF5ECC" w:rsidP="009F436D">
      <w:pPr>
        <w:jc w:val="both"/>
      </w:pPr>
      <w:r>
        <w:t xml:space="preserve">    </w:t>
      </w:r>
      <w:proofErr w:type="spellStart"/>
      <w:r w:rsidRPr="0077310D">
        <w:rPr>
          <w:b/>
          <w:bCs/>
        </w:rPr>
        <w:t>CMake</w:t>
      </w:r>
      <w:proofErr w:type="spellEnd"/>
      <w:r>
        <w:t xml:space="preserve">. </w:t>
      </w:r>
      <w:r w:rsidR="0015643F">
        <w:t xml:space="preserve">It was created later and took into account some problems that appeared in the development of </w:t>
      </w:r>
      <w:proofErr w:type="spellStart"/>
      <w:r w:rsidR="0015643F">
        <w:t>autotools</w:t>
      </w:r>
      <w:proofErr w:type="spellEnd"/>
      <w:r w:rsidR="0015643F">
        <w:t xml:space="preserve">. The dependencies for the Fortran code files work out of the box, so there are </w:t>
      </w:r>
      <w:proofErr w:type="gramStart"/>
      <w:r w:rsidR="0015643F">
        <w:t>less</w:t>
      </w:r>
      <w:proofErr w:type="gramEnd"/>
      <w:r w:rsidR="0015643F">
        <w:t xml:space="preserve"> problems for the legacy event generators. I use this tool for my projects and below we will have an introduction to it</w:t>
      </w:r>
      <w:r w:rsidR="0077310D">
        <w:t>.</w:t>
      </w:r>
    </w:p>
    <w:p w14:paraId="1AE98CBC" w14:textId="05E801FD" w:rsidR="0077310D" w:rsidRDefault="0077310D" w:rsidP="009F436D">
      <w:pPr>
        <w:jc w:val="both"/>
      </w:pPr>
      <w:r>
        <w:t xml:space="preserve">    Several other tools exist on the market. May be somebody could have a look at them. I don’t know about HEP projects that use them. These tools are: </w:t>
      </w:r>
      <w:proofErr w:type="spellStart"/>
      <w:r>
        <w:t>SCons</w:t>
      </w:r>
      <w:proofErr w:type="spellEnd"/>
      <w:r>
        <w:t xml:space="preserve">, </w:t>
      </w:r>
      <w:proofErr w:type="spellStart"/>
      <w:r>
        <w:t>Premake</w:t>
      </w:r>
      <w:proofErr w:type="spellEnd"/>
      <w:r>
        <w:t xml:space="preserve">, Ninja, Meson, </w:t>
      </w:r>
      <w:proofErr w:type="spellStart"/>
      <w:r>
        <w:t>FASTbuild</w:t>
      </w:r>
      <w:proofErr w:type="spellEnd"/>
      <w:r>
        <w:t xml:space="preserve">, </w:t>
      </w:r>
      <w:proofErr w:type="spellStart"/>
      <w:r>
        <w:t>Sharpmake</w:t>
      </w:r>
      <w:proofErr w:type="spellEnd"/>
      <w:r>
        <w:t xml:space="preserve">, Maven, Ant, </w:t>
      </w:r>
      <w:proofErr w:type="spellStart"/>
      <w:r>
        <w:t>Gradle</w:t>
      </w:r>
      <w:proofErr w:type="spellEnd"/>
      <w:r>
        <w:t>).</w:t>
      </w:r>
    </w:p>
    <w:p w14:paraId="2DE1E4E1" w14:textId="7B0CD3A6" w:rsidR="00D95080" w:rsidRDefault="00BB2E57" w:rsidP="00BB2E57">
      <w:r>
        <w:t xml:space="preserve">   </w:t>
      </w:r>
      <w:r w:rsidR="00D95080">
        <w:t xml:space="preserve">To get started with </w:t>
      </w:r>
      <w:proofErr w:type="spellStart"/>
      <w:r w:rsidR="00D95080">
        <w:t>CMake</w:t>
      </w:r>
      <w:proofErr w:type="spellEnd"/>
      <w:r w:rsidR="00D95080">
        <w:t xml:space="preserve"> </w:t>
      </w:r>
      <w:r>
        <w:t xml:space="preserve">there is for example the WEB page </w:t>
      </w:r>
      <w:hyperlink r:id="rId10" w:history="1">
        <w:r w:rsidRPr="00243204">
          <w:rPr>
            <w:rStyle w:val="Hyperlink"/>
          </w:rPr>
          <w:t>https://cmake.org/cmake/help/latest/guide/tutorial/index.html</w:t>
        </w:r>
      </w:hyperlink>
      <w:r>
        <w:t>,</w:t>
      </w:r>
    </w:p>
    <w:p w14:paraId="66A0751B" w14:textId="3EA19578" w:rsidR="00BB2E57" w:rsidRDefault="004D5469" w:rsidP="009F436D">
      <w:pPr>
        <w:jc w:val="both"/>
      </w:pPr>
      <w:r>
        <w:t xml:space="preserve">    </w:t>
      </w:r>
      <w:proofErr w:type="gramStart"/>
      <w:r w:rsidR="00BB2E57">
        <w:t>which</w:t>
      </w:r>
      <w:proofErr w:type="gramEnd"/>
      <w:r w:rsidR="00BB2E57">
        <w:t xml:space="preserve"> is a part of the general </w:t>
      </w:r>
      <w:proofErr w:type="spellStart"/>
      <w:r w:rsidR="00BB2E57">
        <w:t>CMake</w:t>
      </w:r>
      <w:proofErr w:type="spellEnd"/>
      <w:r w:rsidR="00BB2E57">
        <w:t xml:space="preserve"> documentation page </w:t>
      </w:r>
      <w:r w:rsidR="00BB2E57" w:rsidRPr="00BB2E57">
        <w:t>https://cmake.org/documentation/</w:t>
      </w:r>
    </w:p>
    <w:p w14:paraId="1754CAEA" w14:textId="77777777" w:rsidR="00BB2E57" w:rsidRDefault="00BB2E57" w:rsidP="009F436D">
      <w:pPr>
        <w:jc w:val="both"/>
      </w:pPr>
    </w:p>
    <w:p w14:paraId="32016355" w14:textId="40E58940" w:rsidR="00BB2E57" w:rsidRDefault="00BB2E57" w:rsidP="009F436D">
      <w:pPr>
        <w:jc w:val="both"/>
      </w:pPr>
      <w:r>
        <w:lastRenderedPageBreak/>
        <w:t xml:space="preserve">   Below I give some hints about </w:t>
      </w:r>
      <w:proofErr w:type="spellStart"/>
      <w:r>
        <w:t>CMake</w:t>
      </w:r>
      <w:proofErr w:type="spellEnd"/>
      <w:r>
        <w:t xml:space="preserve"> usage that make the work with </w:t>
      </w:r>
      <w:proofErr w:type="spellStart"/>
      <w:r>
        <w:t>CMake</w:t>
      </w:r>
      <w:proofErr w:type="spellEnd"/>
      <w:r>
        <w:t xml:space="preserve"> projects more convenient</w:t>
      </w:r>
      <w:r w:rsidR="00352C5E">
        <w:t>.</w:t>
      </w:r>
    </w:p>
    <w:p w14:paraId="1AD5D96B" w14:textId="6BBE63BE" w:rsidR="009521F2" w:rsidRDefault="009521F2" w:rsidP="009521F2">
      <w:r>
        <w:t xml:space="preserve">   1. Use GLOB for the automatic composition of source files list</w:t>
      </w:r>
      <w:proofErr w:type="gramStart"/>
      <w:r>
        <w:t xml:space="preserve">:                                            </w:t>
      </w:r>
      <w:r w:rsidRPr="009521F2">
        <w:t>file</w:t>
      </w:r>
      <w:proofErr w:type="gramEnd"/>
      <w:r w:rsidRPr="009521F2">
        <w:t xml:space="preserve">(GLOB </w:t>
      </w:r>
      <w:proofErr w:type="spellStart"/>
      <w:r w:rsidRPr="009521F2">
        <w:t>sources_Core</w:t>
      </w:r>
      <w:proofErr w:type="spellEnd"/>
      <w:r w:rsidRPr="009521F2">
        <w:t xml:space="preserve"> ${PROJECT_SOURCE_DIR}/src/Core/*.cc)</w:t>
      </w:r>
    </w:p>
    <w:p w14:paraId="45C9F632" w14:textId="77777777" w:rsidR="00BC2445" w:rsidRDefault="00BC2445" w:rsidP="003F5104">
      <w:pPr>
        <w:jc w:val="center"/>
      </w:pPr>
    </w:p>
    <w:p w14:paraId="6FF6B7A6" w14:textId="77777777" w:rsidR="00BC2445" w:rsidRDefault="00BC2445" w:rsidP="003F5104">
      <w:pPr>
        <w:jc w:val="center"/>
      </w:pPr>
    </w:p>
    <w:p w14:paraId="66F05330" w14:textId="77777777" w:rsidR="00BC2445" w:rsidRDefault="00BC2445" w:rsidP="003F5104">
      <w:pPr>
        <w:jc w:val="center"/>
      </w:pPr>
    </w:p>
    <w:p w14:paraId="73808C36" w14:textId="77777777" w:rsidR="00C9073F" w:rsidRDefault="00C9073F" w:rsidP="003F5104">
      <w:pPr>
        <w:jc w:val="center"/>
      </w:pPr>
    </w:p>
    <w:p w14:paraId="1F55A7EE" w14:textId="341824BC" w:rsidR="00C9073F" w:rsidRDefault="00C9073F" w:rsidP="003F5104">
      <w:pPr>
        <w:jc w:val="center"/>
      </w:pPr>
      <w:r>
        <w:t>3. Version control systems</w:t>
      </w:r>
    </w:p>
    <w:p w14:paraId="71119240" w14:textId="77777777" w:rsidR="003F5104" w:rsidRDefault="003F5104">
      <w:pPr>
        <w:jc w:val="both"/>
      </w:pPr>
    </w:p>
    <w:p w14:paraId="5FF3ED50" w14:textId="77777777" w:rsidR="00066E20" w:rsidRDefault="00066E20" w:rsidP="00066E20">
      <w:pPr>
        <w:jc w:val="both"/>
      </w:pPr>
      <w:r>
        <w:t xml:space="preserve">   If </w:t>
      </w:r>
      <w:proofErr w:type="gramStart"/>
      <w:r>
        <w:t>a SW project is developed by several programmers</w:t>
      </w:r>
      <w:proofErr w:type="gramEnd"/>
      <w:r>
        <w:t>, it is convenient to use version control systems. With the increase of the complexity of a project and number of developers the use of such system quickly becomes necessary.</w:t>
      </w:r>
    </w:p>
    <w:p w14:paraId="07FF501E" w14:textId="6B91E56B" w:rsidR="00066E20" w:rsidRDefault="00066E20" w:rsidP="00066E20">
      <w:pPr>
        <w:jc w:val="both"/>
      </w:pPr>
      <w:r>
        <w:t xml:space="preserve">    </w:t>
      </w:r>
      <w:r w:rsidRPr="00066E20">
        <w:t>A version control system allows users to keep track of the changes in software develo</w:t>
      </w:r>
      <w:r>
        <w:t xml:space="preserve">pment projects, and provides a possibility </w:t>
      </w:r>
      <w:r w:rsidRPr="00066E20">
        <w:t>to collaborate on those projects. Using it, the developers can work together on code and separate their tasks through branches.</w:t>
      </w:r>
    </w:p>
    <w:p w14:paraId="47638ACB" w14:textId="77777777" w:rsidR="00066E20" w:rsidRDefault="00066E20" w:rsidP="00066E20">
      <w:pPr>
        <w:jc w:val="both"/>
      </w:pPr>
      <w:r>
        <w:t xml:space="preserve">   </w:t>
      </w:r>
      <w:r w:rsidRPr="00066E20">
        <w:t>There can be several branches in a version control system, according to the number of collaborators. The branches maintain individuality as the code changes remain in a specified branch(s).</w:t>
      </w:r>
    </w:p>
    <w:p w14:paraId="5C6AC849" w14:textId="6E47DF1B" w:rsidR="00066E20" w:rsidRDefault="00066E20" w:rsidP="00066E20">
      <w:pPr>
        <w:jc w:val="both"/>
      </w:pPr>
      <w:r>
        <w:t xml:space="preserve">   </w:t>
      </w:r>
      <w:r w:rsidRPr="00066E20">
        <w:t>Developers can combin</w:t>
      </w:r>
      <w:r>
        <w:t>e the code changes when they are ready</w:t>
      </w:r>
      <w:r w:rsidRPr="00066E20">
        <w:t>. Further, they c</w:t>
      </w:r>
      <w:r>
        <w:t>an view the history of changes and go back to previous versions.</w:t>
      </w:r>
    </w:p>
    <w:p w14:paraId="447BF8C7" w14:textId="77777777" w:rsidR="00737E9E" w:rsidRDefault="00737E9E" w:rsidP="00066E20">
      <w:pPr>
        <w:jc w:val="both"/>
      </w:pPr>
    </w:p>
    <w:p w14:paraId="6303D67D" w14:textId="177F39DD" w:rsidR="00737E9E" w:rsidRDefault="00737E9E" w:rsidP="00066E20">
      <w:pPr>
        <w:jc w:val="both"/>
      </w:pPr>
      <w:r>
        <w:rPr>
          <w:noProof/>
          <w:lang w:eastAsia="en-US" w:bidi="ar-SA"/>
        </w:rPr>
        <w:drawing>
          <wp:inline distT="0" distB="0" distL="0" distR="0" wp14:anchorId="06DB8890" wp14:editId="2DB9F9C1">
            <wp:extent cx="5253990" cy="40980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9-11-10 at 11.21.09.png"/>
                    <pic:cNvPicPr/>
                  </pic:nvPicPr>
                  <pic:blipFill>
                    <a:blip r:embed="rId11">
                      <a:extLst>
                        <a:ext uri="{28A0092B-C50C-407E-A947-70E740481C1C}">
                          <a14:useLocalDpi xmlns:a14="http://schemas.microsoft.com/office/drawing/2010/main" val="0"/>
                        </a:ext>
                      </a:extLst>
                    </a:blip>
                    <a:stretch>
                      <a:fillRect/>
                    </a:stretch>
                  </pic:blipFill>
                  <pic:spPr>
                    <a:xfrm>
                      <a:off x="0" y="0"/>
                      <a:ext cx="5253990" cy="4098028"/>
                    </a:xfrm>
                    <a:prstGeom prst="rect">
                      <a:avLst/>
                    </a:prstGeom>
                  </pic:spPr>
                </pic:pic>
              </a:graphicData>
            </a:graphic>
          </wp:inline>
        </w:drawing>
      </w:r>
    </w:p>
    <w:p w14:paraId="25485E57" w14:textId="77777777" w:rsidR="00737E9E" w:rsidRDefault="00737E9E" w:rsidP="00066E20">
      <w:pPr>
        <w:jc w:val="both"/>
      </w:pPr>
    </w:p>
    <w:p w14:paraId="6457FCC8" w14:textId="77777777" w:rsidR="00737E9E" w:rsidRDefault="00737E9E" w:rsidP="00066E20">
      <w:pPr>
        <w:jc w:val="both"/>
      </w:pPr>
    </w:p>
    <w:p w14:paraId="6AC35198" w14:textId="04867FD9" w:rsidR="00066E20" w:rsidRDefault="00066E20" w:rsidP="00066E20">
      <w:pPr>
        <w:jc w:val="both"/>
      </w:pPr>
      <w:r>
        <w:t xml:space="preserve">   A version control system keeps codes in the repository. The common internal feature of all such systems is t</w:t>
      </w:r>
      <w:r w:rsidR="00737E9E">
        <w:t xml:space="preserve">hat only differences are stored, together with the information about the time and authors of </w:t>
      </w:r>
      <w:r w:rsidR="00737E9E">
        <w:lastRenderedPageBreak/>
        <w:t>the changes and comments written by the authors.</w:t>
      </w:r>
    </w:p>
    <w:p w14:paraId="012506E7" w14:textId="36E35697" w:rsidR="00737E9E" w:rsidRDefault="00737E9E" w:rsidP="00066E20">
      <w:pPr>
        <w:jc w:val="both"/>
      </w:pPr>
      <w:r>
        <w:t xml:space="preserve">   Below is the list of most known systems</w:t>
      </w:r>
    </w:p>
    <w:p w14:paraId="7A9FAB4E" w14:textId="209C3E6A" w:rsidR="00066E20" w:rsidRDefault="00066E20" w:rsidP="00066E20">
      <w:pPr>
        <w:jc w:val="both"/>
      </w:pPr>
      <w:r>
        <w:t xml:space="preserve">   </w:t>
      </w:r>
      <w:r w:rsidRPr="00FA1290">
        <w:rPr>
          <w:b/>
          <w:bCs/>
        </w:rPr>
        <w:t>CVS</w:t>
      </w:r>
      <w:r>
        <w:t xml:space="preserve"> is one of the oldest systems. It has been used for a long time at CERN for various projects.</w:t>
      </w:r>
    </w:p>
    <w:p w14:paraId="3BAAD957" w14:textId="46A71366" w:rsidR="00AE2605" w:rsidRDefault="00066E20" w:rsidP="00066E20">
      <w:pPr>
        <w:jc w:val="both"/>
      </w:pPr>
      <w:r>
        <w:t xml:space="preserve">   </w:t>
      </w:r>
      <w:r w:rsidRPr="00FA1290">
        <w:rPr>
          <w:b/>
          <w:bCs/>
        </w:rPr>
        <w:t>SVN</w:t>
      </w:r>
      <w:r w:rsidR="00737E9E">
        <w:t xml:space="preserve"> was developed as a successor to CVS with the idea to improve the functionality.</w:t>
      </w:r>
      <w:r w:rsidR="00AE2605">
        <w:t xml:space="preserve"> Most of projects moved to it after CVS, but some skipped it in favor of GIT.</w:t>
      </w:r>
      <w:r w:rsidR="00BB0C86">
        <w:t xml:space="preserve"> For me, the branch creation system seemed strange and inconvenient in SVN. This is not only my opinion.</w:t>
      </w:r>
    </w:p>
    <w:p w14:paraId="73A874F8" w14:textId="2F11100D" w:rsidR="00066E20" w:rsidRDefault="00AE2605" w:rsidP="00066E20">
      <w:pPr>
        <w:jc w:val="both"/>
      </w:pPr>
      <w:r>
        <w:t xml:space="preserve">   </w:t>
      </w:r>
      <w:r w:rsidRPr="00FA1290">
        <w:rPr>
          <w:b/>
          <w:bCs/>
        </w:rPr>
        <w:t>GIT</w:t>
      </w:r>
      <w:r w:rsidR="007F2841">
        <w:t xml:space="preserve">. This system is used </w:t>
      </w:r>
      <w:r w:rsidR="00BB0C86">
        <w:t xml:space="preserve">through </w:t>
      </w:r>
      <w:proofErr w:type="spellStart"/>
      <w:r w:rsidR="00BB0C86" w:rsidRPr="00FA1290">
        <w:rPr>
          <w:b/>
          <w:bCs/>
        </w:rPr>
        <w:t>GitHub</w:t>
      </w:r>
      <w:proofErr w:type="spellEnd"/>
      <w:r w:rsidR="00BB0C86">
        <w:t xml:space="preserve"> or </w:t>
      </w:r>
      <w:proofErr w:type="spellStart"/>
      <w:r w:rsidR="00BB0C86" w:rsidRPr="00FA1290">
        <w:rPr>
          <w:b/>
          <w:bCs/>
        </w:rPr>
        <w:t>GitLab</w:t>
      </w:r>
      <w:proofErr w:type="spellEnd"/>
      <w:r w:rsidR="00BB0C86">
        <w:t>, the WEB – based GIT repositories. It is advertised as a system with many features convenient for professional developers of complicated SW projects. Most of these features are difficult to understand for a physicist. On the other hand, there is an enormous drawback: you cannot work with subdirectories. Unfortunately, to save resources CERN stopped the support of central SVN repositories soon after the transition of most of projects to GIT.</w:t>
      </w:r>
    </w:p>
    <w:p w14:paraId="3714ABD6" w14:textId="1F329B26" w:rsidR="00BB0C86" w:rsidRDefault="00BB0C86" w:rsidP="00066E20">
      <w:pPr>
        <w:jc w:val="both"/>
      </w:pPr>
      <w:r>
        <w:t xml:space="preserve">   </w:t>
      </w:r>
      <w:proofErr w:type="gramStart"/>
      <w:r>
        <w:t xml:space="preserve">As another system I only mention </w:t>
      </w:r>
      <w:r w:rsidRPr="00FA1290">
        <w:rPr>
          <w:b/>
          <w:bCs/>
        </w:rPr>
        <w:t>Apache Subversion</w:t>
      </w:r>
      <w:r>
        <w:t>, others are too exotic</w:t>
      </w:r>
      <w:r w:rsidR="00FA1290">
        <w:t>.</w:t>
      </w:r>
      <w:proofErr w:type="gramEnd"/>
    </w:p>
    <w:p w14:paraId="3825DA40" w14:textId="7F2842C1" w:rsidR="00FA1290" w:rsidRDefault="00FA1290" w:rsidP="00066E20">
      <w:pPr>
        <w:jc w:val="both"/>
      </w:pPr>
      <w:r>
        <w:t xml:space="preserve">   The documentation can be easily found in the </w:t>
      </w:r>
      <w:proofErr w:type="gramStart"/>
      <w:r>
        <w:t>internet</w:t>
      </w:r>
      <w:proofErr w:type="gramEnd"/>
      <w:r>
        <w:t>. Below I list a few main actions that a user</w:t>
      </w:r>
      <w:r w:rsidR="006718AD">
        <w:t xml:space="preserve"> or developer</w:t>
      </w:r>
      <w:r>
        <w:t xml:space="preserve"> </w:t>
      </w:r>
      <w:r w:rsidR="006718AD">
        <w:t>performs</w:t>
      </w:r>
      <w:r>
        <w:t xml:space="preserve"> when he wor</w:t>
      </w:r>
      <w:r w:rsidR="006718AD">
        <w:t>ks with version control systems (very simplified, for a physicist).</w:t>
      </w:r>
    </w:p>
    <w:p w14:paraId="7376C8BC" w14:textId="166EDCFC" w:rsidR="00FA1290" w:rsidRDefault="00FA1290" w:rsidP="00FA1290">
      <w:pPr>
        <w:pStyle w:val="ListParagraph"/>
        <w:numPr>
          <w:ilvl w:val="0"/>
          <w:numId w:val="10"/>
        </w:numPr>
        <w:jc w:val="both"/>
      </w:pPr>
      <w:r>
        <w:t xml:space="preserve">Checkout the code. This command copies the code from the repository to your computer in such a way that you can use or change it and send the changes to the same repository. In GIT the command is </w:t>
      </w:r>
      <w:proofErr w:type="spellStart"/>
      <w:r>
        <w:t>git</w:t>
      </w:r>
      <w:proofErr w:type="spellEnd"/>
      <w:r>
        <w:t xml:space="preserve"> clone</w:t>
      </w:r>
    </w:p>
    <w:p w14:paraId="746CDA4C" w14:textId="3620663F" w:rsidR="00FA1290" w:rsidRDefault="00FA1290" w:rsidP="00FA1290">
      <w:pPr>
        <w:pStyle w:val="ListParagraph"/>
        <w:numPr>
          <w:ilvl w:val="0"/>
          <w:numId w:val="10"/>
        </w:numPr>
        <w:jc w:val="both"/>
      </w:pPr>
      <w:r>
        <w:t xml:space="preserve">Commit the code. These actions put your changes in the repository. In GIT it is a two steps action: </w:t>
      </w:r>
      <w:proofErr w:type="spellStart"/>
      <w:r>
        <w:t>git</w:t>
      </w:r>
      <w:proofErr w:type="spellEnd"/>
      <w:r>
        <w:t xml:space="preserve"> commit, then </w:t>
      </w:r>
      <w:proofErr w:type="spellStart"/>
      <w:r>
        <w:t>git</w:t>
      </w:r>
      <w:proofErr w:type="spellEnd"/>
      <w:r>
        <w:t xml:space="preserve"> push.</w:t>
      </w:r>
    </w:p>
    <w:p w14:paraId="76EA3394" w14:textId="4695ECFC" w:rsidR="006718AD" w:rsidRDefault="006718AD" w:rsidP="00FA1290">
      <w:pPr>
        <w:pStyle w:val="ListParagraph"/>
        <w:numPr>
          <w:ilvl w:val="0"/>
          <w:numId w:val="10"/>
        </w:numPr>
        <w:jc w:val="both"/>
      </w:pPr>
      <w:r>
        <w:t xml:space="preserve">Update your local copy of the code by the changes committed by other developers. In GIT the command is </w:t>
      </w:r>
      <w:proofErr w:type="spellStart"/>
      <w:r>
        <w:t>git</w:t>
      </w:r>
      <w:proofErr w:type="spellEnd"/>
      <w:r>
        <w:t xml:space="preserve"> pull.</w:t>
      </w:r>
    </w:p>
    <w:p w14:paraId="45941B70" w14:textId="68EAD92B" w:rsidR="006718AD" w:rsidRDefault="006718AD" w:rsidP="00FA1290">
      <w:pPr>
        <w:pStyle w:val="ListParagraph"/>
        <w:numPr>
          <w:ilvl w:val="0"/>
          <w:numId w:val="10"/>
        </w:numPr>
        <w:jc w:val="both"/>
      </w:pPr>
      <w:r>
        <w:t xml:space="preserve">Branch actions. Getting or creating a branch </w:t>
      </w:r>
    </w:p>
    <w:p w14:paraId="1954E53B" w14:textId="73392BD1" w:rsidR="006718AD" w:rsidRDefault="006718AD" w:rsidP="00FA1290">
      <w:pPr>
        <w:pStyle w:val="ListParagraph"/>
        <w:numPr>
          <w:ilvl w:val="0"/>
          <w:numId w:val="10"/>
        </w:numPr>
        <w:jc w:val="both"/>
      </w:pPr>
      <w:r>
        <w:t>Pull requests. Some repositories are organized in such a way that only a few users can commit directly the changes. A user without such privilege, instead of commit, makes a pull request that goes into the repository only after the approval of a more privileged developer.</w:t>
      </w:r>
    </w:p>
    <w:p w14:paraId="671B8D67" w14:textId="4FDC9207" w:rsidR="003F5104" w:rsidRDefault="003F5104">
      <w:pPr>
        <w:jc w:val="both"/>
      </w:pPr>
    </w:p>
    <w:p w14:paraId="270C870E" w14:textId="77777777" w:rsidR="003F5104" w:rsidRDefault="003F5104">
      <w:pPr>
        <w:jc w:val="both"/>
      </w:pPr>
    </w:p>
    <w:p w14:paraId="740A73A8" w14:textId="266836C0" w:rsidR="00533E6D" w:rsidRDefault="00C9073F">
      <w:pPr>
        <w:jc w:val="center"/>
      </w:pPr>
      <w:r>
        <w:t>4</w:t>
      </w:r>
      <w:r w:rsidR="00EF294F">
        <w:t>. ROOT</w:t>
      </w:r>
    </w:p>
    <w:p w14:paraId="5003DDFB" w14:textId="77777777" w:rsidR="00533E6D" w:rsidRDefault="00533E6D">
      <w:pPr>
        <w:jc w:val="both"/>
      </w:pPr>
    </w:p>
    <w:p w14:paraId="4A3A77F8" w14:textId="69153DB5" w:rsidR="00B76244" w:rsidRDefault="00B76244">
      <w:pPr>
        <w:jc w:val="both"/>
      </w:pPr>
      <w:r>
        <w:t xml:space="preserve">    ROOT </w:t>
      </w:r>
      <w:hyperlink r:id="rId12" w:history="1">
        <w:r w:rsidRPr="005C5D8F">
          <w:rPr>
            <w:rStyle w:val="Hyperlink"/>
          </w:rPr>
          <w:t>https://root.cern.ch/</w:t>
        </w:r>
      </w:hyperlink>
      <w:r>
        <w:t xml:space="preserve"> is the analysis and </w:t>
      </w:r>
      <w:proofErr w:type="spellStart"/>
      <w:r>
        <w:t>visualisation</w:t>
      </w:r>
      <w:proofErr w:type="spellEnd"/>
      <w:r>
        <w:t xml:space="preserve"> tool. It is written in </w:t>
      </w:r>
      <w:proofErr w:type="spellStart"/>
      <w:r>
        <w:t>c++</w:t>
      </w:r>
      <w:proofErr w:type="spellEnd"/>
      <w:r>
        <w:t xml:space="preserve"> and has the </w:t>
      </w:r>
      <w:proofErr w:type="spellStart"/>
      <w:r>
        <w:t>c++</w:t>
      </w:r>
      <w:proofErr w:type="spellEnd"/>
      <w:r>
        <w:t xml:space="preserve"> command interpreter.</w:t>
      </w:r>
    </w:p>
    <w:p w14:paraId="76F08980" w14:textId="77777777" w:rsidR="00B76244" w:rsidRDefault="00B76244">
      <w:pPr>
        <w:jc w:val="both"/>
      </w:pPr>
      <w:r>
        <w:t xml:space="preserve">    On the CERN Linux computer cluster various ROOT versions are installed in </w:t>
      </w:r>
      <w:r w:rsidRPr="00B76244">
        <w:t>/</w:t>
      </w:r>
      <w:proofErr w:type="spellStart"/>
      <w:r w:rsidRPr="00B76244">
        <w:t>cvmfs</w:t>
      </w:r>
      <w:proofErr w:type="spellEnd"/>
      <w:r w:rsidRPr="00B76244">
        <w:t>/sft.cern.ch/</w:t>
      </w:r>
      <w:proofErr w:type="spellStart"/>
      <w:r w:rsidRPr="00B76244">
        <w:t>lcg</w:t>
      </w:r>
      <w:proofErr w:type="spellEnd"/>
      <w:r w:rsidRPr="00B76244">
        <w:t>/releases</w:t>
      </w:r>
      <w:r>
        <w:t>.</w:t>
      </w:r>
    </w:p>
    <w:p w14:paraId="6EED4894" w14:textId="1ED0A000" w:rsidR="00B76244" w:rsidRDefault="00B76244">
      <w:pPr>
        <w:jc w:val="both"/>
      </w:pPr>
      <w:r>
        <w:t xml:space="preserve">   Example: </w:t>
      </w:r>
      <w:r w:rsidRPr="00B76244">
        <w:t>/cvmfs/sft.cern.ch/lcg/releases/LCG_87/ROOT/6.08.02/x86_64-centos7-gcc62-opt/bin/root</w:t>
      </w:r>
    </w:p>
    <w:p w14:paraId="40194F58" w14:textId="01751721" w:rsidR="00B76244" w:rsidRDefault="00B76244">
      <w:pPr>
        <w:jc w:val="both"/>
      </w:pPr>
      <w:r>
        <w:t>In all installed versions of ROOT there</w:t>
      </w:r>
      <w:r w:rsidR="00C9073F">
        <w:t xml:space="preserve"> is a folder /tutorials with a ve</w:t>
      </w:r>
      <w:r>
        <w:t>ry extensive collection of usage examples</w:t>
      </w:r>
      <w:r w:rsidR="00C9073F">
        <w:t xml:space="preserve"> as macros (</w:t>
      </w:r>
      <w:proofErr w:type="spellStart"/>
      <w:r w:rsidR="00C9073F">
        <w:t>macrocommands</w:t>
      </w:r>
      <w:proofErr w:type="spellEnd"/>
      <w:r w:rsidR="00C9073F">
        <w:t xml:space="preserve"> to be executed by ROOT, files with extension .C). Often it is simpler to choose one of the examples and modify it looking in the reference manual (classes and </w:t>
      </w:r>
      <w:proofErr w:type="spellStart"/>
      <w:r w:rsidR="00C9073F">
        <w:t>methond</w:t>
      </w:r>
      <w:proofErr w:type="spellEnd"/>
      <w:r w:rsidR="00C9073F">
        <w:t xml:space="preserve"> description) than to encode your own macro from zero using the ROOT user’s manual, which is rather large.</w:t>
      </w:r>
    </w:p>
    <w:p w14:paraId="378722E2" w14:textId="2BEB6639" w:rsidR="002B5221" w:rsidRDefault="002B5221">
      <w:pPr>
        <w:jc w:val="both"/>
      </w:pPr>
      <w:r>
        <w:t xml:space="preserve">    To install ROOT on a computer, e.g. laptop, the following steps are needed:</w:t>
      </w:r>
    </w:p>
    <w:p w14:paraId="26519B7F" w14:textId="49C8618C" w:rsidR="00533E6D" w:rsidRDefault="002B5221" w:rsidP="002B5221">
      <w:pPr>
        <w:jc w:val="both"/>
      </w:pPr>
      <w:r>
        <w:t xml:space="preserve">     1. Download ROOT source tree from the WEB site specified above, the file name is </w:t>
      </w:r>
    </w:p>
    <w:p w14:paraId="792F5FD6" w14:textId="77777777" w:rsidR="002B5221" w:rsidRDefault="002B5221" w:rsidP="002B5221">
      <w:pPr>
        <w:jc w:val="both"/>
      </w:pPr>
      <w:r>
        <w:t xml:space="preserve">         </w:t>
      </w:r>
      <w:proofErr w:type="gramStart"/>
      <w:r>
        <w:t>root</w:t>
      </w:r>
      <w:proofErr w:type="gramEnd"/>
      <w:r>
        <w:t xml:space="preserve">_vX.XX.XX.tar.gz, where X.XX.XX is a </w:t>
      </w:r>
      <w:r w:rsidR="00EF294F">
        <w:t>ROOT</w:t>
      </w:r>
      <w:r>
        <w:t xml:space="preserve"> version</w:t>
      </w:r>
      <w:r w:rsidR="00EF294F">
        <w:t xml:space="preserve">. </w:t>
      </w:r>
      <w:r>
        <w:t xml:space="preserve">Copy this file to e.g.   </w:t>
      </w:r>
    </w:p>
    <w:p w14:paraId="5142F894" w14:textId="77777777" w:rsidR="002B5221" w:rsidRDefault="002B5221" w:rsidP="002B5221">
      <w:pPr>
        <w:jc w:val="both"/>
      </w:pPr>
      <w:r>
        <w:t xml:space="preserve">        /</w:t>
      </w:r>
      <w:proofErr w:type="spellStart"/>
      <w:r>
        <w:t>swdisk</w:t>
      </w:r>
      <w:proofErr w:type="spellEnd"/>
      <w:r>
        <w:t xml:space="preserve">/ROOT. It is better to use a production version, not </w:t>
      </w:r>
      <w:r w:rsidR="00EF294F">
        <w:t>development.</w:t>
      </w:r>
    </w:p>
    <w:p w14:paraId="15CEBE0D" w14:textId="4415C7D9" w:rsidR="00533E6D" w:rsidRDefault="002B5221" w:rsidP="002B5221">
      <w:pPr>
        <w:jc w:val="both"/>
      </w:pPr>
      <w:r>
        <w:t xml:space="preserve">     2.  cd to this directory and expand ROOT </w:t>
      </w:r>
      <w:proofErr w:type="spellStart"/>
      <w:r w:rsidR="00EF294F">
        <w:t>tarball</w:t>
      </w:r>
      <w:proofErr w:type="spellEnd"/>
      <w:r w:rsidR="00EF294F">
        <w:t xml:space="preserve">: tar </w:t>
      </w:r>
      <w:proofErr w:type="spellStart"/>
      <w:r w:rsidR="00EF294F">
        <w:t>xvfz</w:t>
      </w:r>
      <w:proofErr w:type="spellEnd"/>
      <w:r w:rsidR="00EF294F">
        <w:t xml:space="preserve"> root_vX.XX.XX.tar.gz</w:t>
      </w:r>
    </w:p>
    <w:p w14:paraId="11AF7147" w14:textId="77777777" w:rsidR="002B5221" w:rsidRDefault="002B5221" w:rsidP="002B5221">
      <w:pPr>
        <w:jc w:val="both"/>
      </w:pPr>
      <w:r>
        <w:t xml:space="preserve">         The subdirectory </w:t>
      </w:r>
      <w:r w:rsidR="00EF294F">
        <w:t>root</w:t>
      </w:r>
      <w:r>
        <w:t xml:space="preserve"> will be created</w:t>
      </w:r>
      <w:r w:rsidR="00EF294F">
        <w:t xml:space="preserve">. </w:t>
      </w:r>
      <w:r>
        <w:t xml:space="preserve">Rename it to </w:t>
      </w:r>
      <w:r w:rsidR="00EF294F">
        <w:t>X.XX.XX:</w:t>
      </w:r>
      <w:r>
        <w:t xml:space="preserve"> </w:t>
      </w:r>
      <w:r w:rsidR="00EF294F">
        <w:t xml:space="preserve">mv root X.XX.XX </w:t>
      </w:r>
    </w:p>
    <w:p w14:paraId="23DCC193" w14:textId="676D3C04" w:rsidR="00533E6D" w:rsidRDefault="002B5221" w:rsidP="002B5221">
      <w:pPr>
        <w:jc w:val="both"/>
      </w:pPr>
      <w:r>
        <w:t xml:space="preserve">         It is better to rename because another version of ROOT could be needed later.</w:t>
      </w:r>
    </w:p>
    <w:p w14:paraId="66FAEECE" w14:textId="5E4E7CA4" w:rsidR="00533E6D" w:rsidRDefault="000B74BF" w:rsidP="000B74BF">
      <w:pPr>
        <w:tabs>
          <w:tab w:val="left" w:pos="0"/>
        </w:tabs>
        <w:jc w:val="both"/>
      </w:pPr>
      <w:r>
        <w:t xml:space="preserve">    3.  Change directory to </w:t>
      </w:r>
      <w:r w:rsidR="00EF294F">
        <w:t xml:space="preserve">ROOT. </w:t>
      </w:r>
      <w:r>
        <w:t xml:space="preserve">Set the environment variable </w:t>
      </w:r>
      <w:r w:rsidR="00EF294F">
        <w:t>ROOTSYS:</w:t>
      </w:r>
    </w:p>
    <w:p w14:paraId="43A83CD6" w14:textId="2AC2E3EB" w:rsidR="00533E6D" w:rsidRDefault="00EF294F">
      <w:pPr>
        <w:ind w:left="720"/>
        <w:jc w:val="both"/>
      </w:pPr>
      <w:proofErr w:type="spellStart"/>
      <w:proofErr w:type="gramStart"/>
      <w:r>
        <w:t>setenv</w:t>
      </w:r>
      <w:proofErr w:type="spellEnd"/>
      <w:proofErr w:type="gramEnd"/>
      <w:r>
        <w:t xml:space="preserve"> R</w:t>
      </w:r>
      <w:r w:rsidR="000B74BF">
        <w:t>OOTSYS /</w:t>
      </w:r>
      <w:proofErr w:type="spellStart"/>
      <w:r w:rsidR="000B74BF">
        <w:t>swdisk</w:t>
      </w:r>
      <w:proofErr w:type="spellEnd"/>
      <w:r w:rsidR="000B74BF">
        <w:t>/ROOT/X.XX.XX (for</w:t>
      </w:r>
      <w:r>
        <w:t xml:space="preserve"> shell</w:t>
      </w:r>
      <w:r w:rsidR="000B74BF">
        <w:t xml:space="preserve">s </w:t>
      </w:r>
      <w:proofErr w:type="spellStart"/>
      <w:r w:rsidR="000B74BF">
        <w:t>csh</w:t>
      </w:r>
      <w:proofErr w:type="spellEnd"/>
      <w:r w:rsidR="000B74BF">
        <w:t xml:space="preserve">, </w:t>
      </w:r>
      <w:proofErr w:type="spellStart"/>
      <w:r w:rsidR="000B74BF">
        <w:t>tcsh</w:t>
      </w:r>
      <w:proofErr w:type="spellEnd"/>
      <w:r w:rsidR="000B74BF">
        <w:t>) or</w:t>
      </w:r>
    </w:p>
    <w:p w14:paraId="2832BC14" w14:textId="1FE0E535" w:rsidR="00533E6D" w:rsidRDefault="00EF294F" w:rsidP="000B74BF">
      <w:pPr>
        <w:ind w:left="720"/>
        <w:jc w:val="both"/>
      </w:pPr>
      <w:proofErr w:type="gramStart"/>
      <w:r>
        <w:t>export</w:t>
      </w:r>
      <w:proofErr w:type="gramEnd"/>
      <w:r>
        <w:t xml:space="preserve"> ROO</w:t>
      </w:r>
      <w:r w:rsidR="000B74BF">
        <w:t>TSYS=/</w:t>
      </w:r>
      <w:proofErr w:type="spellStart"/>
      <w:r w:rsidR="000B74BF">
        <w:t>swdisk</w:t>
      </w:r>
      <w:proofErr w:type="spellEnd"/>
      <w:r w:rsidR="000B74BF">
        <w:t>/ROOT/X.XX.XX (for</w:t>
      </w:r>
      <w:r>
        <w:t xml:space="preserve"> shell</w:t>
      </w:r>
      <w:r w:rsidR="000B74BF">
        <w:t>s</w:t>
      </w:r>
      <w:r>
        <w:t xml:space="preserve"> </w:t>
      </w:r>
      <w:proofErr w:type="spellStart"/>
      <w:r>
        <w:t>sh</w:t>
      </w:r>
      <w:proofErr w:type="spellEnd"/>
      <w:r>
        <w:t xml:space="preserve">, bash). </w:t>
      </w:r>
      <w:r w:rsidR="000B74BF">
        <w:t xml:space="preserve">This means that the </w:t>
      </w:r>
      <w:r>
        <w:lastRenderedPageBreak/>
        <w:t xml:space="preserve">environment-driven installation method </w:t>
      </w:r>
      <w:r w:rsidR="000B74BF">
        <w:t xml:space="preserve">is used (the manual is </w:t>
      </w:r>
      <w:r>
        <w:t>/README/INSTALL.</w:t>
      </w:r>
    </w:p>
    <w:p w14:paraId="509F19F5" w14:textId="08CBE4DB" w:rsidR="000B74BF" w:rsidRDefault="000B74BF" w:rsidP="009A07C9">
      <w:pPr>
        <w:pStyle w:val="ListParagraph"/>
        <w:numPr>
          <w:ilvl w:val="0"/>
          <w:numId w:val="8"/>
        </w:numPr>
        <w:tabs>
          <w:tab w:val="left" w:pos="0"/>
        </w:tabs>
        <w:jc w:val="both"/>
      </w:pPr>
      <w:r>
        <w:t>Configure</w:t>
      </w:r>
      <w:r w:rsidR="00EF294F">
        <w:t xml:space="preserve"> ROOT:</w:t>
      </w:r>
      <w:r>
        <w:t xml:space="preserve"> configure </w:t>
      </w:r>
      <w:proofErr w:type="spellStart"/>
      <w:r>
        <w:t>linux</w:t>
      </w:r>
      <w:proofErr w:type="spellEnd"/>
      <w:r>
        <w:t xml:space="preserve"> –enable-</w:t>
      </w:r>
      <w:proofErr w:type="spellStart"/>
      <w:proofErr w:type="gramStart"/>
      <w:r>
        <w:t>roofit</w:t>
      </w:r>
      <w:proofErr w:type="spellEnd"/>
      <w:r>
        <w:t xml:space="preserve"> .</w:t>
      </w:r>
      <w:proofErr w:type="gramEnd"/>
      <w:r>
        <w:t xml:space="preserve"> The first argument is a system type</w:t>
      </w:r>
      <w:proofErr w:type="gramStart"/>
      <w:r>
        <w:t>,  can</w:t>
      </w:r>
      <w:proofErr w:type="gramEnd"/>
      <w:r>
        <w:t xml:space="preserve"> be used for Fedora, slc6, centos on Intel computers</w:t>
      </w:r>
      <w:r w:rsidR="00EF294F">
        <w:t xml:space="preserve">. </w:t>
      </w:r>
      <w:r>
        <w:t xml:space="preserve">The second argument will install the additional package </w:t>
      </w:r>
      <w:proofErr w:type="spellStart"/>
      <w:r w:rsidR="00EF294F">
        <w:t>Ro</w:t>
      </w:r>
      <w:r>
        <w:t>oFit</w:t>
      </w:r>
      <w:proofErr w:type="spellEnd"/>
      <w:r>
        <w:t>.</w:t>
      </w:r>
      <w:r w:rsidR="009A07C9">
        <w:t xml:space="preserve"> </w:t>
      </w:r>
      <w:proofErr w:type="gramStart"/>
      <w:r w:rsidR="009A07C9">
        <w:t>The full list of possible options can be seen by typing</w:t>
      </w:r>
      <w:proofErr w:type="gramEnd"/>
      <w:r w:rsidR="009A07C9">
        <w:t xml:space="preserve"> </w:t>
      </w:r>
      <w:r w:rsidR="00EF294F">
        <w:t>configure –help.</w:t>
      </w:r>
    </w:p>
    <w:p w14:paraId="504905AD" w14:textId="33C130FD" w:rsidR="00533E6D" w:rsidRDefault="00EF294F" w:rsidP="000B74BF">
      <w:pPr>
        <w:pStyle w:val="ListParagraph"/>
        <w:numPr>
          <w:ilvl w:val="0"/>
          <w:numId w:val="8"/>
        </w:numPr>
        <w:tabs>
          <w:tab w:val="left" w:pos="0"/>
        </w:tabs>
        <w:jc w:val="both"/>
      </w:pPr>
      <w:proofErr w:type="gramStart"/>
      <w:r>
        <w:t>make</w:t>
      </w:r>
      <w:proofErr w:type="gramEnd"/>
    </w:p>
    <w:p w14:paraId="1C6B9C7C" w14:textId="77777777" w:rsidR="00533E6D" w:rsidRDefault="00EF294F" w:rsidP="000B74BF">
      <w:pPr>
        <w:numPr>
          <w:ilvl w:val="0"/>
          <w:numId w:val="8"/>
        </w:numPr>
        <w:tabs>
          <w:tab w:val="left" w:pos="0"/>
        </w:tabs>
        <w:jc w:val="both"/>
      </w:pPr>
      <w:proofErr w:type="gramStart"/>
      <w:r>
        <w:t>make</w:t>
      </w:r>
      <w:proofErr w:type="gramEnd"/>
      <w:r>
        <w:t xml:space="preserve"> install</w:t>
      </w:r>
    </w:p>
    <w:p w14:paraId="675F0455" w14:textId="158A8E14" w:rsidR="00533E6D" w:rsidRDefault="009A07C9" w:rsidP="000B74BF">
      <w:pPr>
        <w:numPr>
          <w:ilvl w:val="0"/>
          <w:numId w:val="8"/>
        </w:numPr>
        <w:tabs>
          <w:tab w:val="left" w:pos="0"/>
        </w:tabs>
        <w:jc w:val="both"/>
      </w:pPr>
      <w:r>
        <w:t xml:space="preserve">Create environment to work with </w:t>
      </w:r>
      <w:r w:rsidR="00EF294F">
        <w:t>ROOT:</w:t>
      </w:r>
    </w:p>
    <w:p w14:paraId="43360F10" w14:textId="6C7662CB" w:rsidR="00533E6D" w:rsidRDefault="00EF294F">
      <w:pPr>
        <w:ind w:left="720"/>
        <w:jc w:val="both"/>
      </w:pPr>
      <w:proofErr w:type="spellStart"/>
      <w:proofErr w:type="gramStart"/>
      <w:r>
        <w:t>setenv</w:t>
      </w:r>
      <w:proofErr w:type="spellEnd"/>
      <w:proofErr w:type="gramEnd"/>
      <w:r>
        <w:t xml:space="preserve"> LD_LIBRARY_PATH</w:t>
      </w:r>
      <w:r w:rsidR="009A07C9">
        <w:t xml:space="preserve"> ${ROOTSYS}/lib   (</w:t>
      </w:r>
      <w:proofErr w:type="spellStart"/>
      <w:r w:rsidR="009A07C9">
        <w:t>csh,tcsh</w:t>
      </w:r>
      <w:proofErr w:type="spellEnd"/>
      <w:r w:rsidR="009A07C9">
        <w:t>) or</w:t>
      </w:r>
    </w:p>
    <w:p w14:paraId="0BECBF05" w14:textId="77777777" w:rsidR="00533E6D" w:rsidRDefault="00EF294F">
      <w:pPr>
        <w:ind w:left="720"/>
        <w:jc w:val="both"/>
      </w:pPr>
      <w:r>
        <w:t xml:space="preserve">                                             </w:t>
      </w:r>
      <w:proofErr w:type="gramStart"/>
      <w:r>
        <w:t>export</w:t>
      </w:r>
      <w:proofErr w:type="gramEnd"/>
      <w:r>
        <w:t xml:space="preserve"> LD_LIBRARY_PATH=${ROOTSYS}/lib   (</w:t>
      </w:r>
      <w:proofErr w:type="spellStart"/>
      <w:r>
        <w:t>sh,bash</w:t>
      </w:r>
      <w:proofErr w:type="spellEnd"/>
      <w:r>
        <w:t>)</w:t>
      </w:r>
    </w:p>
    <w:p w14:paraId="1468CD01" w14:textId="1873D50C" w:rsidR="00533E6D" w:rsidRDefault="00EF294F">
      <w:pPr>
        <w:ind w:left="720"/>
        <w:jc w:val="both"/>
      </w:pPr>
      <w:proofErr w:type="spellStart"/>
      <w:proofErr w:type="gramStart"/>
      <w:r>
        <w:t>setenv</w:t>
      </w:r>
      <w:proofErr w:type="spellEnd"/>
      <w:proofErr w:type="gramEnd"/>
      <w:r>
        <w:t xml:space="preserve"> PATH ${PATH}</w:t>
      </w:r>
      <w:r w:rsidR="009A07C9">
        <w:t>:${ROOTSYS}/bin   (</w:t>
      </w:r>
      <w:proofErr w:type="spellStart"/>
      <w:r w:rsidR="009A07C9">
        <w:t>csh,tcsh</w:t>
      </w:r>
      <w:proofErr w:type="spellEnd"/>
      <w:r w:rsidR="009A07C9">
        <w:t>) or</w:t>
      </w:r>
    </w:p>
    <w:p w14:paraId="138D5CF5" w14:textId="77777777" w:rsidR="00533E6D" w:rsidRDefault="00EF294F">
      <w:pPr>
        <w:ind w:left="720"/>
        <w:jc w:val="both"/>
      </w:pPr>
      <w:r>
        <w:t xml:space="preserve">                                             </w:t>
      </w:r>
      <w:proofErr w:type="gramStart"/>
      <w:r>
        <w:t>export</w:t>
      </w:r>
      <w:proofErr w:type="gramEnd"/>
      <w:r>
        <w:t xml:space="preserve"> PATH=${PATH}:${ROOTSYS}/bin   (</w:t>
      </w:r>
      <w:proofErr w:type="spellStart"/>
      <w:r>
        <w:t>sh.bash</w:t>
      </w:r>
      <w:proofErr w:type="spellEnd"/>
      <w:r>
        <w:t>)</w:t>
      </w:r>
    </w:p>
    <w:p w14:paraId="3133E252" w14:textId="290B8E24" w:rsidR="00533E6D" w:rsidRDefault="009A07C9">
      <w:pPr>
        <w:ind w:left="720"/>
        <w:jc w:val="both"/>
      </w:pPr>
      <w:r>
        <w:t xml:space="preserve">For immediate use the command </w:t>
      </w:r>
      <w:r w:rsidR="00EF294F">
        <w:t>rehash</w:t>
      </w:r>
      <w:r>
        <w:t xml:space="preserve"> could be needed</w:t>
      </w:r>
    </w:p>
    <w:p w14:paraId="2E7E29EC" w14:textId="5980565F" w:rsidR="00533E6D" w:rsidRDefault="009A07C9" w:rsidP="000B74BF">
      <w:pPr>
        <w:numPr>
          <w:ilvl w:val="0"/>
          <w:numId w:val="8"/>
        </w:numPr>
        <w:tabs>
          <w:tab w:val="left" w:pos="0"/>
        </w:tabs>
        <w:jc w:val="both"/>
      </w:pPr>
      <w:r>
        <w:t xml:space="preserve">With this environment ROOT will run after typing from any place root. Setting </w:t>
      </w:r>
      <w:r w:rsidR="00EF294F">
        <w:t>ROOTSY</w:t>
      </w:r>
      <w:r>
        <w:t xml:space="preserve">S, LD_LIBRARY_PATH, PATH (items 3,7) it is better to put into start </w:t>
      </w:r>
      <w:proofErr w:type="gramStart"/>
      <w:r>
        <w:t xml:space="preserve">files </w:t>
      </w:r>
      <w:r w:rsidR="00EF294F">
        <w:t>.</w:t>
      </w:r>
      <w:proofErr w:type="spellStart"/>
      <w:r w:rsidR="00EF294F">
        <w:t>cshrc</w:t>
      </w:r>
      <w:proofErr w:type="spellEnd"/>
      <w:proofErr w:type="gramEnd"/>
      <w:r w:rsidR="00EF294F">
        <w:t xml:space="preserve"> (.</w:t>
      </w:r>
      <w:proofErr w:type="spellStart"/>
      <w:r w:rsidR="00EF294F">
        <w:t>shrc</w:t>
      </w:r>
      <w:proofErr w:type="spellEnd"/>
      <w:r w:rsidR="00EF294F">
        <w:t>).</w:t>
      </w:r>
    </w:p>
    <w:p w14:paraId="391B1D2C" w14:textId="77777777" w:rsidR="00533E6D" w:rsidRDefault="00533E6D">
      <w:pPr>
        <w:jc w:val="both"/>
      </w:pPr>
    </w:p>
    <w:p w14:paraId="603B040A" w14:textId="7425EB2D" w:rsidR="00533E6D" w:rsidRDefault="00AA7CFA">
      <w:pPr>
        <w:jc w:val="both"/>
      </w:pPr>
      <w:r>
        <w:t xml:space="preserve">    Exercise</w:t>
      </w:r>
      <w:r w:rsidR="00EF294F">
        <w:t xml:space="preserve"> 2.1</w:t>
      </w:r>
    </w:p>
    <w:p w14:paraId="5316D26B" w14:textId="724861EB" w:rsidR="00533E6D" w:rsidRDefault="00AA7CFA">
      <w:pPr>
        <w:jc w:val="both"/>
      </w:pPr>
      <w:r>
        <w:t xml:space="preserve">    Write </w:t>
      </w:r>
      <w:r w:rsidR="00F649F4">
        <w:t xml:space="preserve">a ROOT macro (file with </w:t>
      </w:r>
      <w:proofErr w:type="spellStart"/>
      <w:r w:rsidR="00F649F4">
        <w:t>extention</w:t>
      </w:r>
      <w:proofErr w:type="spellEnd"/>
      <w:r w:rsidR="00F649F4">
        <w:t xml:space="preserve"> .C) that build a graph of the function </w:t>
      </w:r>
      <w:proofErr w:type="gramStart"/>
      <w:r w:rsidR="00F649F4">
        <w:t>f(</w:t>
      </w:r>
      <w:proofErr w:type="gramEnd"/>
      <w:r w:rsidR="00F649F4">
        <w:t>x), where x takes values (10, 15, 20, 30, 40, 60, 70)</w:t>
      </w:r>
      <w:r w:rsidR="00644E2A">
        <w:t xml:space="preserve">, f takes values </w:t>
      </w:r>
      <w:r w:rsidR="00EF294F">
        <w:t>(200,250,3</w:t>
      </w:r>
      <w:r w:rsidR="00644E2A">
        <w:t xml:space="preserve">00,400,500,700,780), with errors equal to </w:t>
      </w:r>
      <w:proofErr w:type="spellStart"/>
      <w:r w:rsidR="008C1031">
        <w:t>sqrt</w:t>
      </w:r>
      <w:proofErr w:type="spellEnd"/>
      <w:r w:rsidR="008C1031">
        <w:t xml:space="preserve">(f). Use </w:t>
      </w:r>
      <w:r w:rsidR="00EF294F">
        <w:t>ROOT /tutorials и reference manual.</w:t>
      </w:r>
    </w:p>
    <w:p w14:paraId="2D932418" w14:textId="77777777" w:rsidR="00533E6D" w:rsidRDefault="00533E6D">
      <w:pPr>
        <w:jc w:val="both"/>
      </w:pPr>
    </w:p>
    <w:p w14:paraId="00DC82AA" w14:textId="04A44889" w:rsidR="00533E6D" w:rsidRDefault="00C9073F">
      <w:pPr>
        <w:jc w:val="center"/>
        <w:rPr>
          <w:sz w:val="28"/>
        </w:rPr>
      </w:pPr>
      <w:r>
        <w:rPr>
          <w:sz w:val="28"/>
        </w:rPr>
        <w:t>5</w:t>
      </w:r>
      <w:r w:rsidR="00EF294F">
        <w:rPr>
          <w:sz w:val="28"/>
        </w:rPr>
        <w:t>. Event Generators</w:t>
      </w:r>
    </w:p>
    <w:p w14:paraId="268D7459" w14:textId="77777777" w:rsidR="00533E6D" w:rsidRDefault="00533E6D">
      <w:pPr>
        <w:jc w:val="center"/>
        <w:rPr>
          <w:sz w:val="28"/>
        </w:rPr>
      </w:pPr>
    </w:p>
    <w:p w14:paraId="1803FA95" w14:textId="14B35A1D" w:rsidR="001E16B1" w:rsidRDefault="001E16B1">
      <w:pPr>
        <w:jc w:val="both"/>
      </w:pPr>
      <w:r>
        <w:t xml:space="preserve">  </w:t>
      </w:r>
      <w:proofErr w:type="gramStart"/>
      <w:r>
        <w:t>The interactions of particles characteristic for an experiment are often simulated by special programs called Event Generators</w:t>
      </w:r>
      <w:proofErr w:type="gramEnd"/>
      <w:r>
        <w:t xml:space="preserve">. Such programs allow </w:t>
      </w:r>
      <w:proofErr w:type="gramStart"/>
      <w:r>
        <w:t>to simulate</w:t>
      </w:r>
      <w:proofErr w:type="gramEnd"/>
      <w:r>
        <w:t xml:space="preserve"> many particular, sometimes exotic or hypothetic, often very rare processes. </w:t>
      </w:r>
    </w:p>
    <w:p w14:paraId="13D40A78" w14:textId="17C00816" w:rsidR="001E16B1" w:rsidRDefault="001E16B1">
      <w:pPr>
        <w:jc w:val="both"/>
      </w:pPr>
      <w:r>
        <w:t xml:space="preserve">   Event Generators are subdivided into General Purpose and more specialized Matrix Element generators. The former can simulate an interaction to the level of detectable </w:t>
      </w:r>
      <w:proofErr w:type="gramStart"/>
      <w:r>
        <w:t>particles,</w:t>
      </w:r>
      <w:proofErr w:type="gramEnd"/>
      <w:r>
        <w:t xml:space="preserve"> the latter simulate only a primary interaction described by some matrix element. The final state particles of Matrix Element generators can be e.g. gluons and quarks – particles that cannot be observed directly.</w:t>
      </w:r>
      <w:r w:rsidR="00EF294F">
        <w:t xml:space="preserve"> </w:t>
      </w:r>
      <w:r>
        <w:t>In order to simulate the</w:t>
      </w:r>
      <w:r w:rsidR="00535280">
        <w:t xml:space="preserve"> response of detectors </w:t>
      </w:r>
      <w:proofErr w:type="gramStart"/>
      <w:r w:rsidR="00535280">
        <w:t>to  such</w:t>
      </w:r>
      <w:proofErr w:type="gramEnd"/>
      <w:r w:rsidR="00535280">
        <w:t xml:space="preserve"> particles the special processes called </w:t>
      </w:r>
      <w:proofErr w:type="spellStart"/>
      <w:r w:rsidR="00535280">
        <w:t>hadronization</w:t>
      </w:r>
      <w:proofErr w:type="spellEnd"/>
      <w:r w:rsidR="00535280">
        <w:t xml:space="preserve"> should be simulated. The result of </w:t>
      </w:r>
      <w:proofErr w:type="spellStart"/>
      <w:r w:rsidR="00535280">
        <w:t>hadronization</w:t>
      </w:r>
      <w:proofErr w:type="spellEnd"/>
      <w:r w:rsidR="00535280">
        <w:t xml:space="preserve"> is a number of particles that can be observed directly. The main difficulty here is that the </w:t>
      </w:r>
      <w:proofErr w:type="spellStart"/>
      <w:r w:rsidR="00535280">
        <w:t>hadronization</w:t>
      </w:r>
      <w:proofErr w:type="spellEnd"/>
      <w:r w:rsidR="00535280">
        <w:t xml:space="preserve"> cannot be described in the framework of the perturbation theory.</w:t>
      </w:r>
      <w:r w:rsidR="00EF294F">
        <w:t xml:space="preserve"> </w:t>
      </w:r>
      <w:r w:rsidR="00535280">
        <w:t xml:space="preserve">There </w:t>
      </w:r>
      <w:proofErr w:type="gramStart"/>
      <w:r w:rsidR="00535280">
        <w:t>are no exact recipe</w:t>
      </w:r>
      <w:proofErr w:type="gramEnd"/>
      <w:r w:rsidR="00535280">
        <w:t xml:space="preserve"> how to perform it, only half-phenomenological models realized in the first type generators (General Purpose). This means that Matrix element generators can be used only together with one of the General Purpose generators.</w:t>
      </w:r>
    </w:p>
    <w:p w14:paraId="1BB543D7" w14:textId="51D2CE4A" w:rsidR="00533E6D" w:rsidRDefault="000235F1">
      <w:pPr>
        <w:jc w:val="both"/>
      </w:pPr>
      <w:r>
        <w:t xml:space="preserve">   The examples of General Purpose generators are PYTHIA, HERWIG, PYTHIA8, HERWIG7, </w:t>
      </w:r>
      <w:proofErr w:type="gramStart"/>
      <w:r>
        <w:t>SHERPA</w:t>
      </w:r>
      <w:proofErr w:type="gramEnd"/>
      <w:r>
        <w:t xml:space="preserve">. The former two are encoded in </w:t>
      </w:r>
      <w:proofErr w:type="gramStart"/>
      <w:r>
        <w:t>FORTRAN,</w:t>
      </w:r>
      <w:proofErr w:type="gramEnd"/>
      <w:r>
        <w:t xml:space="preserve"> the next two are their further development realized in </w:t>
      </w:r>
      <w:proofErr w:type="spellStart"/>
      <w:r>
        <w:t>c++</w:t>
      </w:r>
      <w:proofErr w:type="spellEnd"/>
      <w:r>
        <w:t xml:space="preserve"> using the Object Oriented </w:t>
      </w:r>
      <w:r w:rsidR="00315D57">
        <w:t>technologies</w:t>
      </w:r>
      <w:r>
        <w:t xml:space="preserve">. SHERPA is one more generator encoded in </w:t>
      </w:r>
      <w:proofErr w:type="spellStart"/>
      <w:r>
        <w:t>c++</w:t>
      </w:r>
      <w:proofErr w:type="spellEnd"/>
      <w:r>
        <w:t xml:space="preserve"> that uses some algorithms of PYTHIA and some other ideas.</w:t>
      </w:r>
      <w:r w:rsidR="00315D57">
        <w:t xml:space="preserve"> The </w:t>
      </w:r>
      <w:proofErr w:type="spellStart"/>
      <w:r w:rsidR="00315D57">
        <w:t>hadronization</w:t>
      </w:r>
      <w:proofErr w:type="spellEnd"/>
      <w:r w:rsidR="00315D57">
        <w:t xml:space="preserve"> in PYTHIA is based on the model of strings breaking while in HERWIG it is based on the </w:t>
      </w:r>
      <w:proofErr w:type="spellStart"/>
      <w:r w:rsidR="00315D57">
        <w:t>clusterization</w:t>
      </w:r>
      <w:proofErr w:type="spellEnd"/>
      <w:r w:rsidR="00315D57">
        <w:t xml:space="preserve"> model. The FORTRAN versions are now obsolete and rarely used, although they still work and can be run.</w:t>
      </w:r>
    </w:p>
    <w:p w14:paraId="0B6B8140" w14:textId="3622133E" w:rsidR="000F519D" w:rsidRDefault="000F519D">
      <w:pPr>
        <w:jc w:val="both"/>
      </w:pPr>
      <w:r>
        <w:t xml:space="preserve">   The General Purpose generators have some internal matrix element generators. In general they are simpler to use, but have some limits, for example pythia8 cannot make simulations in NLO. The attempt towards NLO is made in SHERPA, but because of this it is more complicated to use.</w:t>
      </w:r>
    </w:p>
    <w:p w14:paraId="7FB507BB" w14:textId="7EF3D48A" w:rsidR="000F519D" w:rsidRDefault="000F519D">
      <w:pPr>
        <w:jc w:val="both"/>
      </w:pPr>
      <w:r>
        <w:t xml:space="preserve">   As the event generation is only the first step </w:t>
      </w:r>
      <w:r w:rsidR="003E562A">
        <w:t xml:space="preserve">in the full simulation of samples, it is convenient to have a standard data record structure and input-output format are needed. </w:t>
      </w:r>
      <w:proofErr w:type="spellStart"/>
      <w:r w:rsidR="003E562A">
        <w:t>HepMC</w:t>
      </w:r>
      <w:proofErr w:type="spellEnd"/>
      <w:r w:rsidR="003E562A">
        <w:t xml:space="preserve"> (</w:t>
      </w:r>
      <w:r w:rsidR="003E562A" w:rsidRPr="003E562A">
        <w:t>http://lcgapp.cern.ch/project/simu/</w:t>
      </w:r>
      <w:proofErr w:type="gramStart"/>
      <w:r w:rsidR="003E562A" w:rsidRPr="003E562A">
        <w:t xml:space="preserve">HepMC </w:t>
      </w:r>
      <w:r w:rsidR="003E562A">
        <w:t>)</w:t>
      </w:r>
      <w:proofErr w:type="gramEnd"/>
      <w:r w:rsidR="003E562A">
        <w:t xml:space="preserve"> and its ASCII input-output are most often used as such.</w:t>
      </w:r>
    </w:p>
    <w:p w14:paraId="6F8AF6BA" w14:textId="77777777" w:rsidR="00482C55" w:rsidRDefault="00482C55">
      <w:pPr>
        <w:jc w:val="both"/>
      </w:pPr>
    </w:p>
    <w:p w14:paraId="1530E092" w14:textId="77777777" w:rsidR="00315D57" w:rsidRDefault="00315D57">
      <w:pPr>
        <w:jc w:val="both"/>
      </w:pPr>
    </w:p>
    <w:p w14:paraId="3E1BFA98" w14:textId="0D3160FD" w:rsidR="00482C55" w:rsidRDefault="00C9073F" w:rsidP="00482C55">
      <w:pPr>
        <w:jc w:val="center"/>
        <w:rPr>
          <w:sz w:val="28"/>
        </w:rPr>
      </w:pPr>
      <w:r>
        <w:rPr>
          <w:sz w:val="28"/>
        </w:rPr>
        <w:t>6</w:t>
      </w:r>
      <w:r w:rsidR="00482C55">
        <w:rPr>
          <w:sz w:val="28"/>
        </w:rPr>
        <w:t>. Matrix Element Event Generators</w:t>
      </w:r>
    </w:p>
    <w:p w14:paraId="0C05CC4F" w14:textId="77777777" w:rsidR="000F519D" w:rsidRPr="00482C55" w:rsidRDefault="000F519D" w:rsidP="00482C55">
      <w:pPr>
        <w:jc w:val="center"/>
        <w:rPr>
          <w:sz w:val="28"/>
        </w:rPr>
      </w:pPr>
    </w:p>
    <w:p w14:paraId="5269680B" w14:textId="499500B2" w:rsidR="00482C55" w:rsidRDefault="003535E5">
      <w:pPr>
        <w:jc w:val="both"/>
      </w:pPr>
      <w:r>
        <w:t xml:space="preserve">  The Matrix Element generators are much more numerous because of the absence of complicated parts that perform </w:t>
      </w:r>
      <w:proofErr w:type="spellStart"/>
      <w:r>
        <w:t>hadronization</w:t>
      </w:r>
      <w:proofErr w:type="spellEnd"/>
      <w:r>
        <w:t xml:space="preserve">. </w:t>
      </w:r>
      <w:proofErr w:type="gramStart"/>
      <w:r>
        <w:t>Some of them are multipurpose</w:t>
      </w:r>
      <w:proofErr w:type="gramEnd"/>
      <w:r>
        <w:t xml:space="preserve">, </w:t>
      </w:r>
      <w:proofErr w:type="gramStart"/>
      <w:r>
        <w:t>others are more specialized</w:t>
      </w:r>
      <w:proofErr w:type="gramEnd"/>
      <w:r>
        <w:t>. The most known multipurpose generator is Madgraph5_aMC@NLO.</w:t>
      </w:r>
      <w:r w:rsidR="000F519D">
        <w:t xml:space="preserve"> The example of more specialized generator is POWHEG-BOX.</w:t>
      </w:r>
    </w:p>
    <w:p w14:paraId="624A4810" w14:textId="1730F75A" w:rsidR="00533E6D" w:rsidRPr="00523793" w:rsidRDefault="000F519D" w:rsidP="00523793">
      <w:pPr>
        <w:rPr>
          <w:color w:val="000080"/>
          <w:u w:val="single"/>
        </w:rPr>
      </w:pPr>
      <w:r>
        <w:t xml:space="preserve">  The most known generators repository</w:t>
      </w:r>
      <w:r w:rsidR="00EF294F">
        <w:t xml:space="preserve"> </w:t>
      </w:r>
      <w:r w:rsidR="003E562A">
        <w:t xml:space="preserve">is </w:t>
      </w:r>
      <w:proofErr w:type="spellStart"/>
      <w:r w:rsidR="003E562A">
        <w:t>HepForge</w:t>
      </w:r>
      <w:proofErr w:type="spellEnd"/>
      <w:r w:rsidR="00523793">
        <w:t xml:space="preserve">: </w:t>
      </w:r>
      <w:hyperlink r:id="rId13" w:history="1">
        <w:r w:rsidR="00523793" w:rsidRPr="00F0725D">
          <w:rPr>
            <w:rStyle w:val="Hyperlink"/>
          </w:rPr>
          <w:t>http://www.hepforge.org/projectshttp://lcgapp.cern.ch/project/simu/generator/</w:t>
        </w:r>
      </w:hyperlink>
    </w:p>
    <w:p w14:paraId="56BB7763" w14:textId="58A9C0AD" w:rsidR="00533E6D" w:rsidRDefault="00523793">
      <w:pPr>
        <w:jc w:val="both"/>
      </w:pPr>
      <w:r>
        <w:t xml:space="preserve">   If you are looking for </w:t>
      </w:r>
      <w:r w:rsidR="00644E2A">
        <w:t xml:space="preserve">a generator with a name GENNAME as a rule it is sufficient to search in Google “GENNAME </w:t>
      </w:r>
      <w:proofErr w:type="spellStart"/>
      <w:r w:rsidR="00644E2A">
        <w:t>HepForge</w:t>
      </w:r>
      <w:proofErr w:type="spellEnd"/>
      <w:r w:rsidR="00644E2A">
        <w:t>”.</w:t>
      </w:r>
    </w:p>
    <w:p w14:paraId="4C8DFF1A" w14:textId="77777777" w:rsidR="00523793" w:rsidRDefault="00523793"/>
    <w:p w14:paraId="7E806641" w14:textId="3872A9A5" w:rsidR="00523793" w:rsidRDefault="00523793">
      <w:r>
        <w:t xml:space="preserve">   Exercise 3.1</w:t>
      </w:r>
    </w:p>
    <w:p w14:paraId="70DFE82E" w14:textId="69C7D0FB" w:rsidR="00533E6D" w:rsidRDefault="00EF294F">
      <w:r>
        <w:t xml:space="preserve">   </w:t>
      </w:r>
      <w:r w:rsidR="00523793">
        <w:t xml:space="preserve">Install </w:t>
      </w:r>
      <w:proofErr w:type="spellStart"/>
      <w:r w:rsidR="00523793">
        <w:t>HepMC</w:t>
      </w:r>
      <w:proofErr w:type="spellEnd"/>
      <w:r w:rsidR="00523793">
        <w:t xml:space="preserve"> (</w:t>
      </w:r>
      <w:r>
        <w:t>production version)</w:t>
      </w:r>
      <w:proofErr w:type="gramStart"/>
      <w:r>
        <w:t>;</w:t>
      </w:r>
      <w:proofErr w:type="gramEnd"/>
    </w:p>
    <w:p w14:paraId="365BAA66" w14:textId="1C0B4177" w:rsidR="00533E6D" w:rsidRDefault="00523793">
      <w:r>
        <w:t xml:space="preserve">   Download and compile PYTHIA8</w:t>
      </w:r>
      <w:proofErr w:type="gramStart"/>
      <w:r w:rsidR="00644E2A">
        <w:t>;</w:t>
      </w:r>
      <w:proofErr w:type="gramEnd"/>
    </w:p>
    <w:p w14:paraId="75A4DADA" w14:textId="2E49CC64" w:rsidR="00533E6D" w:rsidRDefault="00644E2A">
      <w:r>
        <w:t xml:space="preserve">   Modify example main78 from /examples: type the transverse momentum</w:t>
      </w:r>
      <w:r w:rsidR="00EF294F">
        <w:t xml:space="preserve"> </w:t>
      </w:r>
      <w:proofErr w:type="spellStart"/>
      <w:r w:rsidR="00EF294F">
        <w:t>Pt</w:t>
      </w:r>
      <w:proofErr w:type="spellEnd"/>
      <w:r w:rsidR="00EF294F">
        <w:t xml:space="preserve"> </w:t>
      </w:r>
      <w:r>
        <w:t>of Z-boson in each event, introduce the lower boundary on this value in PYTHIA8 parameters for the simulation and check that it works (there are no events below this value) and that the cross section decreases if you increase the boundary;</w:t>
      </w:r>
    </w:p>
    <w:p w14:paraId="506CC831" w14:textId="5864130E" w:rsidR="00533E6D" w:rsidRDefault="00644E2A">
      <w:r>
        <w:t xml:space="preserve">   Write the events to the output file and write a ROOT macro that draws the </w:t>
      </w:r>
      <w:proofErr w:type="spellStart"/>
      <w:r>
        <w:t>Pt</w:t>
      </w:r>
      <w:proofErr w:type="spellEnd"/>
      <w:r>
        <w:t xml:space="preserve"> histogram.</w:t>
      </w:r>
    </w:p>
    <w:p w14:paraId="7848E853" w14:textId="77777777" w:rsidR="00533E6D" w:rsidRDefault="00533E6D"/>
    <w:p w14:paraId="2005A0E8" w14:textId="77777777" w:rsidR="00533E6D" w:rsidRDefault="00EF294F">
      <w:r>
        <w:t xml:space="preserve">   </w:t>
      </w:r>
      <w:proofErr w:type="spellStart"/>
      <w:r>
        <w:t>Упражнение</w:t>
      </w:r>
      <w:proofErr w:type="spellEnd"/>
      <w:r>
        <w:t xml:space="preserve"> 3.2</w:t>
      </w:r>
    </w:p>
    <w:p w14:paraId="3EFDBBE7" w14:textId="2665448C" w:rsidR="00533E6D" w:rsidRDefault="00EF294F">
      <w:r>
        <w:t xml:space="preserve">   </w:t>
      </w:r>
      <w:proofErr w:type="spellStart"/>
      <w:proofErr w:type="gramStart"/>
      <w:r>
        <w:t>Включить</w:t>
      </w:r>
      <w:proofErr w:type="spellEnd"/>
      <w:r>
        <w:t xml:space="preserve"> </w:t>
      </w:r>
      <w:proofErr w:type="spellStart"/>
      <w:r>
        <w:t>гистограммирование</w:t>
      </w:r>
      <w:proofErr w:type="spellEnd"/>
      <w:r>
        <w:t xml:space="preserve"> с </w:t>
      </w:r>
      <w:proofErr w:type="spellStart"/>
      <w:r>
        <w:t>помощью</w:t>
      </w:r>
      <w:proofErr w:type="spellEnd"/>
      <w:r>
        <w:t xml:space="preserve"> ROOT в executable </w:t>
      </w:r>
      <w:proofErr w:type="spellStart"/>
      <w:r>
        <w:t>упражнения</w:t>
      </w:r>
      <w:proofErr w:type="spellEnd"/>
      <w:r>
        <w:t xml:space="preserve"> 3.1.</w:t>
      </w:r>
      <w:proofErr w:type="gramEnd"/>
      <w:r>
        <w:t xml:space="preserve"> </w:t>
      </w:r>
      <w:proofErr w:type="spellStart"/>
      <w:proofErr w:type="gramStart"/>
      <w:r>
        <w:t>Необходимые</w:t>
      </w:r>
      <w:proofErr w:type="spellEnd"/>
      <w:r>
        <w:t xml:space="preserve"> header </w:t>
      </w:r>
      <w:proofErr w:type="spellStart"/>
      <w:r>
        <w:t>файлы</w:t>
      </w:r>
      <w:proofErr w:type="spellEnd"/>
      <w:r>
        <w:t xml:space="preserve">, </w:t>
      </w:r>
      <w:proofErr w:type="spellStart"/>
      <w:r>
        <w:t>библиотеки</w:t>
      </w:r>
      <w:proofErr w:type="spellEnd"/>
      <w:r>
        <w:t xml:space="preserve"> и </w:t>
      </w:r>
      <w:proofErr w:type="spellStart"/>
      <w:r>
        <w:t>опции</w:t>
      </w:r>
      <w:proofErr w:type="spellEnd"/>
      <w:r>
        <w:t xml:space="preserve"> </w:t>
      </w:r>
      <w:proofErr w:type="spellStart"/>
      <w:r>
        <w:t>компилятора</w:t>
      </w:r>
      <w:proofErr w:type="spellEnd"/>
      <w:r>
        <w:t xml:space="preserve"> </w:t>
      </w:r>
      <w:proofErr w:type="spellStart"/>
      <w:r>
        <w:t>посмотреть</w:t>
      </w:r>
      <w:proofErr w:type="spellEnd"/>
      <w:r>
        <w:t xml:space="preserve"> в /ex3.2.</w:t>
      </w:r>
      <w:proofErr w:type="gramEnd"/>
      <w:r>
        <w:t xml:space="preserve"> </w:t>
      </w:r>
      <w:proofErr w:type="spellStart"/>
      <w:proofErr w:type="gramStart"/>
      <w:r>
        <w:t>Построить</w:t>
      </w:r>
      <w:proofErr w:type="spellEnd"/>
      <w:r>
        <w:t xml:space="preserve"> </w:t>
      </w:r>
      <w:proofErr w:type="spellStart"/>
      <w:r>
        <w:t>гистограмму</w:t>
      </w:r>
      <w:proofErr w:type="spellEnd"/>
      <w:r>
        <w:t xml:space="preserve"> </w:t>
      </w:r>
      <w:proofErr w:type="spellStart"/>
      <w:r>
        <w:t>Pt</w:t>
      </w:r>
      <w:proofErr w:type="spellEnd"/>
      <w:r>
        <w:t xml:space="preserve"> Z-</w:t>
      </w:r>
      <w:proofErr w:type="spellStart"/>
      <w:r>
        <w:t>бозона</w:t>
      </w:r>
      <w:proofErr w:type="spellEnd"/>
      <w:r>
        <w:t xml:space="preserve"> и </w:t>
      </w:r>
      <w:proofErr w:type="spellStart"/>
      <w:r>
        <w:t>нарисовать</w:t>
      </w:r>
      <w:proofErr w:type="spellEnd"/>
      <w:r>
        <w:t xml:space="preserve"> </w:t>
      </w:r>
      <w:proofErr w:type="spellStart"/>
      <w:r>
        <w:t>ее</w:t>
      </w:r>
      <w:proofErr w:type="spellEnd"/>
      <w:r>
        <w:t>.</w:t>
      </w:r>
      <w:proofErr w:type="gramEnd"/>
    </w:p>
    <w:p w14:paraId="271E5646" w14:textId="77777777" w:rsidR="00533E6D" w:rsidRDefault="00533E6D"/>
    <w:p w14:paraId="51E08E99" w14:textId="7FE59CCA" w:rsidR="00533E6D" w:rsidRDefault="00482C55">
      <w:pPr>
        <w:jc w:val="center"/>
        <w:rPr>
          <w:sz w:val="28"/>
        </w:rPr>
      </w:pPr>
      <w:r>
        <w:rPr>
          <w:sz w:val="28"/>
        </w:rPr>
        <w:t>6</w:t>
      </w:r>
      <w:r w:rsidR="00EF294F">
        <w:rPr>
          <w:sz w:val="28"/>
        </w:rPr>
        <w:t>. GEANT4</w:t>
      </w:r>
    </w:p>
    <w:p w14:paraId="2ECB7540" w14:textId="77777777" w:rsidR="00533E6D" w:rsidRDefault="00533E6D"/>
    <w:p w14:paraId="49F20F30" w14:textId="4C5BEA20" w:rsidR="00533E6D" w:rsidRDefault="000C59DE" w:rsidP="000C59DE">
      <w:pPr>
        <w:jc w:val="both"/>
        <w:rPr>
          <w:rStyle w:val="InternetLink"/>
        </w:rPr>
      </w:pPr>
      <w:r>
        <w:t xml:space="preserve">  This program, the so-called toolkit, i.e. a number of </w:t>
      </w:r>
      <w:proofErr w:type="gramStart"/>
      <w:r>
        <w:t>codes ,</w:t>
      </w:r>
      <w:proofErr w:type="gramEnd"/>
      <w:r>
        <w:t xml:space="preserve"> from which a user can choose the needed parts and create his own application, serves to simulate the passage of particles through matter, possibly in presence of electromagnetic fields. For this, the toolkit has a possibility to simulate various interactions of particles with matter and particle decays, except those that have very small probability. The WEB site address </w:t>
      </w:r>
      <w:proofErr w:type="gramStart"/>
      <w:r>
        <w:t xml:space="preserve">is </w:t>
      </w:r>
      <w:r w:rsidR="00EF294F">
        <w:t xml:space="preserve"> </w:t>
      </w:r>
      <w:proofErr w:type="gramEnd"/>
      <w:r>
        <w:fldChar w:fldCharType="begin"/>
      </w:r>
      <w:r>
        <w:instrText xml:space="preserve"> HYPERLINK "http://geant4.web.cern.ch/geant4/" \h </w:instrText>
      </w:r>
      <w:r>
        <w:fldChar w:fldCharType="separate"/>
      </w:r>
      <w:r w:rsidR="00EF294F">
        <w:rPr>
          <w:rStyle w:val="InternetLink"/>
        </w:rPr>
        <w:t>http://geant4.web.cern.ch/geant4/</w:t>
      </w:r>
      <w:r>
        <w:rPr>
          <w:rStyle w:val="InternetLink"/>
        </w:rPr>
        <w:fldChar w:fldCharType="end"/>
      </w:r>
    </w:p>
    <w:p w14:paraId="7D31B5FF" w14:textId="2C97F571" w:rsidR="000C59DE" w:rsidRDefault="004F5562" w:rsidP="000C59DE">
      <w:pPr>
        <w:jc w:val="both"/>
        <w:rPr>
          <w:rStyle w:val="InternetLink"/>
        </w:rPr>
      </w:pPr>
      <w:r>
        <w:rPr>
          <w:rStyle w:val="InternetLink"/>
        </w:rPr>
        <w:t xml:space="preserve"> </w:t>
      </w:r>
    </w:p>
    <w:p w14:paraId="771FF8CF" w14:textId="77777777" w:rsidR="000C59DE" w:rsidRPr="000C59DE" w:rsidRDefault="000C59DE" w:rsidP="000C59DE">
      <w:pPr>
        <w:jc w:val="both"/>
        <w:rPr>
          <w:rStyle w:val="InternetLink"/>
          <w:color w:val="auto"/>
          <w:u w:val="none"/>
        </w:rPr>
      </w:pPr>
    </w:p>
    <w:p w14:paraId="15A2104D" w14:textId="44B4102A" w:rsidR="004F5562" w:rsidRDefault="004F5562">
      <w:pPr>
        <w:jc w:val="both"/>
      </w:pPr>
      <w:r>
        <w:t xml:space="preserve"> </w:t>
      </w:r>
      <w:r w:rsidR="00EF294F">
        <w:t xml:space="preserve"> </w:t>
      </w:r>
      <w:r>
        <w:t xml:space="preserve">To start to work with Geant4 one should choose or download some set of precompiled Geant4 libraries or download the source and build the libraries. The libraries to download can be chosen on the Geant4 WEB site. On the CERN </w:t>
      </w:r>
      <w:proofErr w:type="spellStart"/>
      <w:r>
        <w:t>lxplus</w:t>
      </w:r>
      <w:proofErr w:type="spellEnd"/>
      <w:r>
        <w:t xml:space="preserve"> cluster it is possible to use the precompiled libraries installed on </w:t>
      </w:r>
      <w:proofErr w:type="spellStart"/>
      <w:r>
        <w:t>cvmfs</w:t>
      </w:r>
      <w:proofErr w:type="spellEnd"/>
      <w:r>
        <w:t>. Below is the recipe of building the libraries.</w:t>
      </w:r>
      <w:r w:rsidR="00C6375A">
        <w:t xml:space="preserve"> At least 2.5 GB of disk space will be needed</w:t>
      </w:r>
    </w:p>
    <w:p w14:paraId="1CDDD3E7" w14:textId="780EE6FD" w:rsidR="004F5562" w:rsidRDefault="00C6375A" w:rsidP="002F6928">
      <w:pPr>
        <w:pStyle w:val="ListParagraph"/>
        <w:numPr>
          <w:ilvl w:val="0"/>
          <w:numId w:val="9"/>
        </w:numPr>
        <w:jc w:val="both"/>
      </w:pPr>
      <w:r>
        <w:t>Download the source code g</w:t>
      </w:r>
      <w:r w:rsidR="004F5562">
        <w:t xml:space="preserve">eant4.XX.XX.tar.gz and put it </w:t>
      </w:r>
      <w:r w:rsidR="002F6928">
        <w:t>to some general folder</w:t>
      </w:r>
    </w:p>
    <w:p w14:paraId="675FAE33" w14:textId="36520279" w:rsidR="002F6928" w:rsidRDefault="002F6928" w:rsidP="002F6928">
      <w:pPr>
        <w:pStyle w:val="ListParagraph"/>
        <w:numPr>
          <w:ilvl w:val="0"/>
          <w:numId w:val="9"/>
        </w:numPr>
        <w:jc w:val="both"/>
      </w:pPr>
      <w:proofErr w:type="spellStart"/>
      <w:r>
        <w:t>Untar</w:t>
      </w:r>
      <w:proofErr w:type="spellEnd"/>
      <w:r>
        <w:t xml:space="preserve"> the archive tar </w:t>
      </w:r>
      <w:proofErr w:type="spellStart"/>
      <w:r w:rsidR="00C6375A">
        <w:t>xvfz</w:t>
      </w:r>
      <w:proofErr w:type="spellEnd"/>
      <w:r w:rsidR="00C6375A">
        <w:t xml:space="preserve"> g</w:t>
      </w:r>
      <w:r>
        <w:t>eant4.XX.XX.tar.gz</w:t>
      </w:r>
      <w:r w:rsidR="00C6375A">
        <w:t>, this results in directory geant4.XX.XX</w:t>
      </w:r>
    </w:p>
    <w:p w14:paraId="1D900A63" w14:textId="44962D5C" w:rsidR="002F6928" w:rsidRDefault="00C6375A" w:rsidP="002F6928">
      <w:pPr>
        <w:pStyle w:val="ListParagraph"/>
        <w:numPr>
          <w:ilvl w:val="0"/>
          <w:numId w:val="9"/>
        </w:numPr>
        <w:jc w:val="both"/>
      </w:pPr>
      <w:r>
        <w:t>Create the folder</w:t>
      </w:r>
      <w:r w:rsidR="002F6928">
        <w:t xml:space="preserve"> /</w:t>
      </w:r>
      <w:r>
        <w:t>geant4_build and cd to it</w:t>
      </w:r>
    </w:p>
    <w:p w14:paraId="2CBC0846" w14:textId="7615FEA0" w:rsidR="00C6375A" w:rsidRDefault="00C6375A" w:rsidP="00523793">
      <w:pPr>
        <w:pStyle w:val="ListParagraph"/>
        <w:numPr>
          <w:ilvl w:val="0"/>
          <w:numId w:val="9"/>
        </w:numPr>
        <w:ind w:left="538" w:hanging="357"/>
      </w:pPr>
      <w:r>
        <w:t>Type the following command in one line:</w:t>
      </w:r>
      <w:r w:rsidR="00523793">
        <w:t xml:space="preserve">                                                                              </w:t>
      </w:r>
      <w:r>
        <w:t xml:space="preserve"> “</w:t>
      </w:r>
      <w:proofErr w:type="spellStart"/>
      <w:r w:rsidRPr="00C6375A">
        <w:t>cmake</w:t>
      </w:r>
      <w:proofErr w:type="spellEnd"/>
      <w:r w:rsidRPr="00C6375A">
        <w:t xml:space="preserve"> -DCMAKE_INSTALL_PREFIX=</w:t>
      </w:r>
      <w:proofErr w:type="gramStart"/>
      <w:r w:rsidRPr="00C6375A">
        <w:t>..</w:t>
      </w:r>
      <w:proofErr w:type="gramEnd"/>
      <w:r w:rsidRPr="00C6375A">
        <w:t>/geant4_install -DGEANT4_INSTALL_DATA=</w:t>
      </w:r>
      <w:proofErr w:type="gramStart"/>
      <w:r w:rsidRPr="00C6375A">
        <w:t>ON</w:t>
      </w:r>
      <w:r w:rsidR="00523793">
        <w:t xml:space="preserve">  ..</w:t>
      </w:r>
      <w:proofErr w:type="gramEnd"/>
      <w:r w:rsidR="00523793">
        <w:t>/geant4.XX.XX</w:t>
      </w:r>
    </w:p>
    <w:p w14:paraId="339F01D4" w14:textId="5F650595" w:rsidR="00523793" w:rsidRDefault="00523793" w:rsidP="00523793">
      <w:pPr>
        <w:pStyle w:val="ListParagraph"/>
        <w:numPr>
          <w:ilvl w:val="0"/>
          <w:numId w:val="9"/>
        </w:numPr>
        <w:ind w:left="538" w:hanging="357"/>
      </w:pPr>
      <w:proofErr w:type="gramStart"/>
      <w:r>
        <w:t>make</w:t>
      </w:r>
      <w:proofErr w:type="gramEnd"/>
      <w:r>
        <w:t xml:space="preserve"> (or make –j4 if your computer is multicore). With relevant –j4 the compilation on modern Intel computer takes 10 minutes</w:t>
      </w:r>
    </w:p>
    <w:p w14:paraId="585F69A7" w14:textId="4193FDC5" w:rsidR="00523793" w:rsidRDefault="00523793" w:rsidP="00523793">
      <w:pPr>
        <w:pStyle w:val="ListParagraph"/>
        <w:numPr>
          <w:ilvl w:val="0"/>
          <w:numId w:val="9"/>
        </w:numPr>
        <w:ind w:left="538" w:hanging="357"/>
      </w:pPr>
      <w:proofErr w:type="gramStart"/>
      <w:r>
        <w:t>make</w:t>
      </w:r>
      <w:proofErr w:type="gramEnd"/>
      <w:r>
        <w:t xml:space="preserve"> install</w:t>
      </w:r>
    </w:p>
    <w:p w14:paraId="0EF9B3B3" w14:textId="77777777" w:rsidR="002F6928" w:rsidRDefault="002F6928">
      <w:pPr>
        <w:jc w:val="both"/>
      </w:pPr>
    </w:p>
    <w:p w14:paraId="1C6F8D6E" w14:textId="6AA0E9B0" w:rsidR="002F6928" w:rsidRDefault="002F6928">
      <w:pPr>
        <w:jc w:val="both"/>
      </w:pPr>
      <w:r>
        <w:t xml:space="preserve">   To start learning Geant4, as usual, it is most convenient to start from the available examples. They can be found in the subdirectory /examples in the Geant4 source tree. There are many examples there in different folders that correspond to the learning level.</w:t>
      </w:r>
    </w:p>
    <w:p w14:paraId="4A980E02" w14:textId="77777777" w:rsidR="002F6928" w:rsidRDefault="004F5562">
      <w:pPr>
        <w:jc w:val="both"/>
      </w:pPr>
      <w:r>
        <w:t xml:space="preserve"> </w:t>
      </w:r>
    </w:p>
    <w:p w14:paraId="663D8F36" w14:textId="465E4EA0" w:rsidR="00533E6D" w:rsidRDefault="004F5562">
      <w:pPr>
        <w:jc w:val="both"/>
      </w:pPr>
      <w:r>
        <w:t xml:space="preserve"> </w:t>
      </w:r>
    </w:p>
    <w:p w14:paraId="62ABF53D" w14:textId="77777777" w:rsidR="00533E6D" w:rsidRDefault="00EF294F">
      <w:pPr>
        <w:jc w:val="both"/>
      </w:pPr>
      <w:r>
        <w:t xml:space="preserve">   </w:t>
      </w:r>
      <w:proofErr w:type="spellStart"/>
      <w:proofErr w:type="gramStart"/>
      <w:r>
        <w:t>Посмотрим</w:t>
      </w:r>
      <w:proofErr w:type="spellEnd"/>
      <w:r>
        <w:t xml:space="preserve"> </w:t>
      </w:r>
      <w:proofErr w:type="spellStart"/>
      <w:r>
        <w:t>на</w:t>
      </w:r>
      <w:proofErr w:type="spellEnd"/>
      <w:r>
        <w:t xml:space="preserve"> </w:t>
      </w:r>
      <w:proofErr w:type="spellStart"/>
      <w:r>
        <w:t>пример</w:t>
      </w:r>
      <w:proofErr w:type="spellEnd"/>
      <w:r>
        <w:t xml:space="preserve"> N02 в /novice.</w:t>
      </w:r>
      <w:proofErr w:type="gramEnd"/>
      <w:r>
        <w:t xml:space="preserve"> </w:t>
      </w:r>
      <w:proofErr w:type="gramStart"/>
      <w:r>
        <w:t xml:space="preserve">В </w:t>
      </w:r>
      <w:proofErr w:type="spellStart"/>
      <w:r>
        <w:t>папке</w:t>
      </w:r>
      <w:proofErr w:type="spellEnd"/>
      <w:r>
        <w:t xml:space="preserve"> </w:t>
      </w:r>
      <w:proofErr w:type="spellStart"/>
      <w:r>
        <w:t>src</w:t>
      </w:r>
      <w:proofErr w:type="spellEnd"/>
      <w:r>
        <w:t xml:space="preserve"> </w:t>
      </w:r>
      <w:proofErr w:type="spellStart"/>
      <w:r>
        <w:t>находятся</w:t>
      </w:r>
      <w:proofErr w:type="spellEnd"/>
      <w:r>
        <w:t xml:space="preserve"> </w:t>
      </w:r>
      <w:proofErr w:type="spellStart"/>
      <w:r>
        <w:t>несколько</w:t>
      </w:r>
      <w:proofErr w:type="spellEnd"/>
      <w:r>
        <w:t xml:space="preserve"> </w:t>
      </w:r>
      <w:proofErr w:type="spellStart"/>
      <w:r>
        <w:t>файлов</w:t>
      </w:r>
      <w:proofErr w:type="spellEnd"/>
      <w:r>
        <w:t xml:space="preserve"> с </w:t>
      </w:r>
      <w:proofErr w:type="spellStart"/>
      <w:r>
        <w:t>кодами</w:t>
      </w:r>
      <w:proofErr w:type="spellEnd"/>
      <w:r>
        <w:t>.</w:t>
      </w:r>
      <w:proofErr w:type="gramEnd"/>
    </w:p>
    <w:p w14:paraId="79EC1134" w14:textId="77777777" w:rsidR="00533E6D" w:rsidRDefault="00EF294F">
      <w:pPr>
        <w:jc w:val="both"/>
      </w:pPr>
      <w:r>
        <w:t xml:space="preserve">   </w:t>
      </w:r>
      <w:proofErr w:type="gramStart"/>
      <w:r>
        <w:t xml:space="preserve">В </w:t>
      </w:r>
      <w:proofErr w:type="spellStart"/>
      <w:r>
        <w:t>файле</w:t>
      </w:r>
      <w:proofErr w:type="spellEnd"/>
      <w:r>
        <w:t xml:space="preserve"> *DetectorConstruction.cc </w:t>
      </w:r>
      <w:proofErr w:type="spellStart"/>
      <w:r>
        <w:t>определяется</w:t>
      </w:r>
      <w:proofErr w:type="spellEnd"/>
      <w:r>
        <w:t xml:space="preserve"> </w:t>
      </w:r>
      <w:proofErr w:type="spellStart"/>
      <w:r>
        <w:t>геометрия</w:t>
      </w:r>
      <w:proofErr w:type="spellEnd"/>
      <w:r>
        <w:t xml:space="preserve"> </w:t>
      </w:r>
      <w:proofErr w:type="spellStart"/>
      <w:r>
        <w:t>установки</w:t>
      </w:r>
      <w:proofErr w:type="spellEnd"/>
      <w:r>
        <w:t>.</w:t>
      </w:r>
      <w:proofErr w:type="gramEnd"/>
    </w:p>
    <w:p w14:paraId="705CF53E" w14:textId="77777777" w:rsidR="00533E6D" w:rsidRDefault="00EF294F">
      <w:pPr>
        <w:jc w:val="both"/>
      </w:pPr>
      <w:r>
        <w:t xml:space="preserve">  </w:t>
      </w:r>
      <w:proofErr w:type="gramStart"/>
      <w:r>
        <w:t xml:space="preserve">В </w:t>
      </w:r>
      <w:proofErr w:type="spellStart"/>
      <w:r>
        <w:t>файле</w:t>
      </w:r>
      <w:proofErr w:type="spellEnd"/>
      <w:r>
        <w:t xml:space="preserve"> *PhysicsList.cc </w:t>
      </w:r>
      <w:proofErr w:type="spellStart"/>
      <w:r>
        <w:t>определяются</w:t>
      </w:r>
      <w:proofErr w:type="spellEnd"/>
      <w:r>
        <w:t xml:space="preserve"> </w:t>
      </w:r>
      <w:proofErr w:type="spellStart"/>
      <w:r>
        <w:t>нужные</w:t>
      </w:r>
      <w:proofErr w:type="spellEnd"/>
      <w:r>
        <w:t xml:space="preserve"> </w:t>
      </w:r>
      <w:proofErr w:type="spellStart"/>
      <w:r>
        <w:t>частицы</w:t>
      </w:r>
      <w:proofErr w:type="spellEnd"/>
      <w:r>
        <w:t xml:space="preserve"> и </w:t>
      </w:r>
      <w:proofErr w:type="spellStart"/>
      <w:r>
        <w:t>процессы</w:t>
      </w:r>
      <w:proofErr w:type="spellEnd"/>
      <w:r>
        <w:t>.</w:t>
      </w:r>
      <w:proofErr w:type="gramEnd"/>
      <w:r>
        <w:t xml:space="preserve"> </w:t>
      </w:r>
      <w:proofErr w:type="spellStart"/>
      <w:proofErr w:type="gramStart"/>
      <w:r>
        <w:t>Определение</w:t>
      </w:r>
      <w:proofErr w:type="spellEnd"/>
      <w:r>
        <w:t xml:space="preserve"> </w:t>
      </w:r>
      <w:proofErr w:type="spellStart"/>
      <w:r>
        <w:t>процессов</w:t>
      </w:r>
      <w:proofErr w:type="spellEnd"/>
      <w:r>
        <w:t xml:space="preserve"> с </w:t>
      </w:r>
      <w:proofErr w:type="spellStart"/>
      <w:r>
        <w:t>частицами</w:t>
      </w:r>
      <w:proofErr w:type="spellEnd"/>
      <w:r>
        <w:t xml:space="preserve">, </w:t>
      </w:r>
      <w:proofErr w:type="spellStart"/>
      <w:r>
        <w:t>не</w:t>
      </w:r>
      <w:proofErr w:type="spellEnd"/>
      <w:r>
        <w:t xml:space="preserve"> </w:t>
      </w:r>
      <w:proofErr w:type="spellStart"/>
      <w:r>
        <w:t>имеющими</w:t>
      </w:r>
      <w:proofErr w:type="spellEnd"/>
      <w:r>
        <w:t xml:space="preserve"> </w:t>
      </w:r>
      <w:proofErr w:type="spellStart"/>
      <w:r>
        <w:t>сильного</w:t>
      </w:r>
      <w:proofErr w:type="spellEnd"/>
      <w:r>
        <w:t xml:space="preserve"> </w:t>
      </w:r>
      <w:proofErr w:type="spellStart"/>
      <w:r>
        <w:t>взаимодействия</w:t>
      </w:r>
      <w:proofErr w:type="spellEnd"/>
      <w:r>
        <w:t xml:space="preserve"> (</w:t>
      </w:r>
      <w:proofErr w:type="spellStart"/>
      <w:r>
        <w:t>как</w:t>
      </w:r>
      <w:proofErr w:type="spellEnd"/>
      <w:r>
        <w:t xml:space="preserve"> </w:t>
      </w:r>
      <w:proofErr w:type="spellStart"/>
      <w:r>
        <w:t>примеры</w:t>
      </w:r>
      <w:proofErr w:type="spellEnd"/>
      <w:r>
        <w:t xml:space="preserve"> N02, N03) </w:t>
      </w:r>
      <w:proofErr w:type="spellStart"/>
      <w:r>
        <w:t>имеет</w:t>
      </w:r>
      <w:proofErr w:type="spellEnd"/>
      <w:r>
        <w:t xml:space="preserve"> </w:t>
      </w:r>
      <w:proofErr w:type="spellStart"/>
      <w:r>
        <w:t>обычно</w:t>
      </w:r>
      <w:proofErr w:type="spellEnd"/>
      <w:r>
        <w:t xml:space="preserve"> </w:t>
      </w:r>
      <w:proofErr w:type="spellStart"/>
      <w:r>
        <w:t>довольно</w:t>
      </w:r>
      <w:proofErr w:type="spellEnd"/>
      <w:r>
        <w:t xml:space="preserve"> </w:t>
      </w:r>
      <w:proofErr w:type="spellStart"/>
      <w:r>
        <w:t>простую</w:t>
      </w:r>
      <w:proofErr w:type="spellEnd"/>
      <w:r>
        <w:t xml:space="preserve"> </w:t>
      </w:r>
      <w:proofErr w:type="spellStart"/>
      <w:r>
        <w:t>структуру</w:t>
      </w:r>
      <w:proofErr w:type="spellEnd"/>
      <w:r>
        <w:t>.</w:t>
      </w:r>
      <w:proofErr w:type="gramEnd"/>
      <w:r>
        <w:t xml:space="preserve"> </w:t>
      </w:r>
      <w:proofErr w:type="spellStart"/>
      <w:proofErr w:type="gramStart"/>
      <w:r>
        <w:t>Если</w:t>
      </w:r>
      <w:proofErr w:type="spellEnd"/>
      <w:r>
        <w:t xml:space="preserve"> </w:t>
      </w:r>
      <w:proofErr w:type="spellStart"/>
      <w:r>
        <w:t>же</w:t>
      </w:r>
      <w:proofErr w:type="spellEnd"/>
      <w:r>
        <w:t xml:space="preserve"> </w:t>
      </w:r>
      <w:proofErr w:type="spellStart"/>
      <w:r>
        <w:t>нужно</w:t>
      </w:r>
      <w:proofErr w:type="spellEnd"/>
      <w:r>
        <w:t xml:space="preserve"> </w:t>
      </w:r>
      <w:proofErr w:type="spellStart"/>
      <w:r>
        <w:t>работать</w:t>
      </w:r>
      <w:proofErr w:type="spellEnd"/>
      <w:r>
        <w:t xml:space="preserve"> с </w:t>
      </w:r>
      <w:proofErr w:type="spellStart"/>
      <w:r>
        <w:t>адронами</w:t>
      </w:r>
      <w:proofErr w:type="spellEnd"/>
      <w:r>
        <w:t xml:space="preserve"> </w:t>
      </w:r>
      <w:proofErr w:type="spellStart"/>
      <w:r>
        <w:t>не</w:t>
      </w:r>
      <w:proofErr w:type="spellEnd"/>
      <w:r>
        <w:t xml:space="preserve"> </w:t>
      </w:r>
      <w:proofErr w:type="spellStart"/>
      <w:r>
        <w:t>очень</w:t>
      </w:r>
      <w:proofErr w:type="spellEnd"/>
      <w:r>
        <w:t xml:space="preserve"> </w:t>
      </w:r>
      <w:proofErr w:type="spellStart"/>
      <w:r>
        <w:t>низкой</w:t>
      </w:r>
      <w:proofErr w:type="spellEnd"/>
      <w:r>
        <w:t xml:space="preserve"> </w:t>
      </w:r>
      <w:proofErr w:type="spellStart"/>
      <w:r>
        <w:t>энергии</w:t>
      </w:r>
      <w:proofErr w:type="spellEnd"/>
      <w:r>
        <w:t xml:space="preserve">, </w:t>
      </w:r>
      <w:proofErr w:type="spellStart"/>
      <w:r>
        <w:t>то</w:t>
      </w:r>
      <w:proofErr w:type="spellEnd"/>
      <w:r>
        <w:t xml:space="preserve"> </w:t>
      </w:r>
      <w:proofErr w:type="spellStart"/>
      <w:r>
        <w:t>нужно</w:t>
      </w:r>
      <w:proofErr w:type="spellEnd"/>
      <w:r>
        <w:t xml:space="preserve"> </w:t>
      </w:r>
      <w:proofErr w:type="spellStart"/>
      <w:r>
        <w:t>использовать</w:t>
      </w:r>
      <w:proofErr w:type="spellEnd"/>
      <w:r>
        <w:t xml:space="preserve"> </w:t>
      </w:r>
      <w:proofErr w:type="spellStart"/>
      <w:r>
        <w:t>стандартные</w:t>
      </w:r>
      <w:proofErr w:type="spellEnd"/>
      <w:r>
        <w:t xml:space="preserve"> </w:t>
      </w:r>
      <w:proofErr w:type="spellStart"/>
      <w:r>
        <w:t>листы</w:t>
      </w:r>
      <w:proofErr w:type="spellEnd"/>
      <w:r>
        <w:t xml:space="preserve"> </w:t>
      </w:r>
      <w:proofErr w:type="spellStart"/>
      <w:r>
        <w:t>из</w:t>
      </w:r>
      <w:proofErr w:type="spellEnd"/>
      <w:r>
        <w:t xml:space="preserve"> </w:t>
      </w:r>
      <w:proofErr w:type="spellStart"/>
      <w:r>
        <w:t>библиотек</w:t>
      </w:r>
      <w:proofErr w:type="spellEnd"/>
      <w:r>
        <w:t xml:space="preserve"> GEANT4.</w:t>
      </w:r>
      <w:proofErr w:type="gramEnd"/>
    </w:p>
    <w:p w14:paraId="39394761" w14:textId="77777777" w:rsidR="00533E6D" w:rsidRDefault="00EF294F">
      <w:pPr>
        <w:jc w:val="both"/>
      </w:pPr>
      <w:r>
        <w:t xml:space="preserve"> </w:t>
      </w:r>
      <w:proofErr w:type="gramStart"/>
      <w:r>
        <w:t xml:space="preserve">В </w:t>
      </w:r>
      <w:proofErr w:type="spellStart"/>
      <w:r>
        <w:t>файле</w:t>
      </w:r>
      <w:proofErr w:type="spellEnd"/>
      <w:r>
        <w:t xml:space="preserve"> *SD.cc </w:t>
      </w:r>
      <w:proofErr w:type="spellStart"/>
      <w:r>
        <w:t>определяются</w:t>
      </w:r>
      <w:proofErr w:type="spellEnd"/>
      <w:r>
        <w:t xml:space="preserve"> </w:t>
      </w:r>
      <w:proofErr w:type="spellStart"/>
      <w:r>
        <w:t>действия</w:t>
      </w:r>
      <w:proofErr w:type="spellEnd"/>
      <w:r>
        <w:t xml:space="preserve">, </w:t>
      </w:r>
      <w:proofErr w:type="spellStart"/>
      <w:r>
        <w:t>которые</w:t>
      </w:r>
      <w:proofErr w:type="spellEnd"/>
      <w:r>
        <w:t xml:space="preserve"> </w:t>
      </w:r>
      <w:proofErr w:type="spellStart"/>
      <w:r>
        <w:t>должны</w:t>
      </w:r>
      <w:proofErr w:type="spellEnd"/>
      <w:r>
        <w:t xml:space="preserve"> </w:t>
      </w:r>
      <w:proofErr w:type="spellStart"/>
      <w:r>
        <w:t>осуществляться</w:t>
      </w:r>
      <w:proofErr w:type="spellEnd"/>
      <w:r>
        <w:t xml:space="preserve">, </w:t>
      </w:r>
      <w:proofErr w:type="spellStart"/>
      <w:r>
        <w:t>когда</w:t>
      </w:r>
      <w:proofErr w:type="spellEnd"/>
      <w:r>
        <w:t xml:space="preserve"> </w:t>
      </w:r>
      <w:proofErr w:type="spellStart"/>
      <w:r>
        <w:t>частица</w:t>
      </w:r>
      <w:proofErr w:type="spellEnd"/>
      <w:r>
        <w:t xml:space="preserve"> </w:t>
      </w:r>
      <w:proofErr w:type="spellStart"/>
      <w:r>
        <w:t>попадает</w:t>
      </w:r>
      <w:proofErr w:type="spellEnd"/>
      <w:r>
        <w:t xml:space="preserve"> в </w:t>
      </w:r>
      <w:proofErr w:type="spellStart"/>
      <w:r>
        <w:t>части</w:t>
      </w:r>
      <w:proofErr w:type="spellEnd"/>
      <w:r>
        <w:t xml:space="preserve"> </w:t>
      </w:r>
      <w:proofErr w:type="spellStart"/>
      <w:r>
        <w:t>установки</w:t>
      </w:r>
      <w:proofErr w:type="spellEnd"/>
      <w:r>
        <w:t xml:space="preserve">, </w:t>
      </w:r>
      <w:proofErr w:type="spellStart"/>
      <w:r>
        <w:t>определенные</w:t>
      </w:r>
      <w:proofErr w:type="spellEnd"/>
      <w:r>
        <w:t xml:space="preserve"> </w:t>
      </w:r>
      <w:proofErr w:type="spellStart"/>
      <w:r>
        <w:t>как</w:t>
      </w:r>
      <w:proofErr w:type="spellEnd"/>
      <w:r>
        <w:t xml:space="preserve"> </w:t>
      </w:r>
      <w:proofErr w:type="spellStart"/>
      <w:r>
        <w:t>чувствительные</w:t>
      </w:r>
      <w:proofErr w:type="spellEnd"/>
      <w:r>
        <w:t xml:space="preserve"> </w:t>
      </w:r>
      <w:proofErr w:type="spellStart"/>
      <w:r>
        <w:t>детекторы</w:t>
      </w:r>
      <w:proofErr w:type="spellEnd"/>
      <w:r>
        <w:t>.</w:t>
      </w:r>
      <w:proofErr w:type="gramEnd"/>
    </w:p>
    <w:p w14:paraId="657437D1" w14:textId="77777777" w:rsidR="00533E6D" w:rsidRDefault="00533E6D">
      <w:pPr>
        <w:jc w:val="both"/>
      </w:pPr>
    </w:p>
    <w:p w14:paraId="368E3620" w14:textId="77777777" w:rsidR="00533E6D" w:rsidRDefault="00EF294F">
      <w:pPr>
        <w:jc w:val="both"/>
      </w:pPr>
      <w:r>
        <w:t xml:space="preserve">   </w:t>
      </w:r>
      <w:proofErr w:type="spellStart"/>
      <w:r>
        <w:t>Упражнение</w:t>
      </w:r>
      <w:proofErr w:type="spellEnd"/>
      <w:r>
        <w:t xml:space="preserve"> 4.1</w:t>
      </w:r>
    </w:p>
    <w:p w14:paraId="08BF445E" w14:textId="77777777" w:rsidR="00533E6D" w:rsidRDefault="00EF294F">
      <w:r>
        <w:t xml:space="preserve">   </w:t>
      </w:r>
      <w:proofErr w:type="spellStart"/>
      <w:r>
        <w:t>Если</w:t>
      </w:r>
      <w:proofErr w:type="spellEnd"/>
      <w:r>
        <w:t xml:space="preserve"> </w:t>
      </w:r>
      <w:proofErr w:type="spellStart"/>
      <w:r>
        <w:t>не</w:t>
      </w:r>
      <w:proofErr w:type="spellEnd"/>
      <w:r>
        <w:t xml:space="preserve"> </w:t>
      </w:r>
      <w:proofErr w:type="spellStart"/>
      <w:r>
        <w:t>установлен</w:t>
      </w:r>
      <w:proofErr w:type="spellEnd"/>
      <w:r>
        <w:t xml:space="preserve">, </w:t>
      </w:r>
      <w:proofErr w:type="spellStart"/>
      <w:r>
        <w:t>то</w:t>
      </w:r>
      <w:proofErr w:type="spellEnd"/>
      <w:r>
        <w:t xml:space="preserve"> </w:t>
      </w:r>
      <w:proofErr w:type="spellStart"/>
      <w:r>
        <w:t>установить</w:t>
      </w:r>
      <w:proofErr w:type="spellEnd"/>
      <w:r>
        <w:t xml:space="preserve"> </w:t>
      </w:r>
      <w:proofErr w:type="spellStart"/>
      <w:r>
        <w:t>вспомогательный</w:t>
      </w:r>
      <w:proofErr w:type="spellEnd"/>
      <w:r>
        <w:t xml:space="preserve"> </w:t>
      </w:r>
      <w:proofErr w:type="spellStart"/>
      <w:r>
        <w:t>пакет</w:t>
      </w:r>
      <w:proofErr w:type="spellEnd"/>
      <w:r>
        <w:t xml:space="preserve"> CLHEP</w:t>
      </w:r>
    </w:p>
    <w:p w14:paraId="2CAE7C5A" w14:textId="77777777" w:rsidR="00533E6D" w:rsidRDefault="00EF294F">
      <w:pPr>
        <w:rPr>
          <w:rStyle w:val="InternetLink"/>
        </w:rPr>
      </w:pPr>
      <w:r>
        <w:t xml:space="preserve">   </w:t>
      </w:r>
      <w:hyperlink r:id="rId14">
        <w:r>
          <w:rPr>
            <w:rStyle w:val="InternetLink"/>
          </w:rPr>
          <w:t>http://proj-clhep.web.cern.ch/proj-clhep/</w:t>
        </w:r>
      </w:hyperlink>
      <w:hyperlink r:id="rId15">
        <w:r>
          <w:rPr>
            <w:rStyle w:val="InternetLink"/>
          </w:rPr>
          <w:t>;</w:t>
        </w:r>
      </w:hyperlink>
    </w:p>
    <w:p w14:paraId="3CE556FF" w14:textId="77777777" w:rsidR="00533E6D" w:rsidRDefault="00EF294F">
      <w:pPr>
        <w:jc w:val="both"/>
      </w:pPr>
      <w:r>
        <w:t xml:space="preserve">   </w:t>
      </w:r>
      <w:proofErr w:type="gramStart"/>
      <w:r>
        <w:t xml:space="preserve">В CERN CLHEP </w:t>
      </w:r>
      <w:proofErr w:type="spellStart"/>
      <w:r>
        <w:t>установлен</w:t>
      </w:r>
      <w:proofErr w:type="spellEnd"/>
      <w:r>
        <w:t xml:space="preserve"> </w:t>
      </w:r>
      <w:proofErr w:type="spellStart"/>
      <w:r>
        <w:t>на</w:t>
      </w:r>
      <w:proofErr w:type="spellEnd"/>
      <w:r>
        <w:t xml:space="preserve"> AFS в external (</w:t>
      </w:r>
      <w:proofErr w:type="spellStart"/>
      <w:r>
        <w:t>полный</w:t>
      </w:r>
      <w:proofErr w:type="spellEnd"/>
      <w:r>
        <w:t xml:space="preserve"> </w:t>
      </w:r>
      <w:proofErr w:type="spellStart"/>
      <w:r>
        <w:t>путь</w:t>
      </w:r>
      <w:proofErr w:type="spellEnd"/>
      <w:r>
        <w:t xml:space="preserve"> </w:t>
      </w:r>
      <w:proofErr w:type="spellStart"/>
      <w:r>
        <w:t>см</w:t>
      </w:r>
      <w:proofErr w:type="spellEnd"/>
      <w:r>
        <w:t xml:space="preserve">. </w:t>
      </w:r>
      <w:proofErr w:type="spellStart"/>
      <w:r>
        <w:t>выше</w:t>
      </w:r>
      <w:proofErr w:type="spellEnd"/>
      <w:r>
        <w:t>).</w:t>
      </w:r>
      <w:proofErr w:type="gramEnd"/>
    </w:p>
    <w:p w14:paraId="4547475C" w14:textId="77777777" w:rsidR="00533E6D" w:rsidRDefault="00EF294F">
      <w:pPr>
        <w:jc w:val="both"/>
      </w:pPr>
      <w:r>
        <w:t xml:space="preserve">   </w:t>
      </w:r>
      <w:proofErr w:type="spellStart"/>
      <w:r>
        <w:t>Скачать</w:t>
      </w:r>
      <w:proofErr w:type="spellEnd"/>
      <w:r>
        <w:t xml:space="preserve"> </w:t>
      </w:r>
      <w:proofErr w:type="spellStart"/>
      <w:r>
        <w:t>дистрибутив</w:t>
      </w:r>
      <w:proofErr w:type="spellEnd"/>
      <w:r>
        <w:t xml:space="preserve"> GEANT4 с Web site и </w:t>
      </w:r>
      <w:proofErr w:type="spellStart"/>
      <w:r>
        <w:t>растарить</w:t>
      </w:r>
      <w:proofErr w:type="spellEnd"/>
      <w:r>
        <w:t xml:space="preserve"> </w:t>
      </w:r>
      <w:proofErr w:type="spellStart"/>
      <w:r>
        <w:t>его</w:t>
      </w:r>
      <w:proofErr w:type="spellEnd"/>
      <w:r>
        <w:t>;</w:t>
      </w:r>
    </w:p>
    <w:p w14:paraId="5A895C47" w14:textId="77777777" w:rsidR="00533E6D" w:rsidRDefault="00EF294F">
      <w:pPr>
        <w:jc w:val="both"/>
      </w:pPr>
      <w:r>
        <w:t xml:space="preserve"> </w:t>
      </w:r>
      <w:proofErr w:type="gramStart"/>
      <w:r>
        <w:t xml:space="preserve">В </w:t>
      </w:r>
      <w:proofErr w:type="spellStart"/>
      <w:r>
        <w:t>папке</w:t>
      </w:r>
      <w:proofErr w:type="spellEnd"/>
      <w:r>
        <w:t xml:space="preserve"> /ex4.1 </w:t>
      </w:r>
      <w:proofErr w:type="spellStart"/>
      <w:r>
        <w:t>можно</w:t>
      </w:r>
      <w:proofErr w:type="spellEnd"/>
      <w:r>
        <w:t xml:space="preserve"> </w:t>
      </w:r>
      <w:proofErr w:type="spellStart"/>
      <w:r>
        <w:t>найти</w:t>
      </w:r>
      <w:proofErr w:type="spellEnd"/>
      <w:r>
        <w:t xml:space="preserve"> </w:t>
      </w:r>
      <w:proofErr w:type="spellStart"/>
      <w:r>
        <w:t>файл</w:t>
      </w:r>
      <w:proofErr w:type="spellEnd"/>
      <w:r>
        <w:t xml:space="preserve"> configure4.9.1 (</w:t>
      </w:r>
      <w:proofErr w:type="spellStart"/>
      <w:r>
        <w:t>подставить</w:t>
      </w:r>
      <w:proofErr w:type="spellEnd"/>
      <w:r>
        <w:t xml:space="preserve"> </w:t>
      </w:r>
      <w:proofErr w:type="spellStart"/>
      <w:r>
        <w:t>правильную</w:t>
      </w:r>
      <w:proofErr w:type="spellEnd"/>
      <w:r>
        <w:t xml:space="preserve"> </w:t>
      </w:r>
      <w:proofErr w:type="spellStart"/>
      <w:r>
        <w:t>версию</w:t>
      </w:r>
      <w:proofErr w:type="spellEnd"/>
      <w:r>
        <w:t xml:space="preserve"> в </w:t>
      </w:r>
      <w:proofErr w:type="spellStart"/>
      <w:r>
        <w:t>название</w:t>
      </w:r>
      <w:proofErr w:type="spellEnd"/>
      <w:r>
        <w:t>).</w:t>
      </w:r>
      <w:proofErr w:type="gramEnd"/>
      <w:r>
        <w:t xml:space="preserve"> </w:t>
      </w:r>
      <w:proofErr w:type="spellStart"/>
      <w:r>
        <w:t>Его</w:t>
      </w:r>
      <w:proofErr w:type="spellEnd"/>
      <w:r>
        <w:t xml:space="preserve"> </w:t>
      </w:r>
      <w:proofErr w:type="spellStart"/>
      <w:r>
        <w:t>нужно</w:t>
      </w:r>
      <w:proofErr w:type="spellEnd"/>
      <w:r>
        <w:t xml:space="preserve"> </w:t>
      </w:r>
      <w:proofErr w:type="spellStart"/>
      <w:r>
        <w:t>отредактировать</w:t>
      </w:r>
      <w:proofErr w:type="spellEnd"/>
      <w:r>
        <w:t xml:space="preserve">, </w:t>
      </w:r>
      <w:proofErr w:type="spellStart"/>
      <w:r>
        <w:t>подставив</w:t>
      </w:r>
      <w:proofErr w:type="spellEnd"/>
      <w:r>
        <w:t xml:space="preserve"> </w:t>
      </w:r>
      <w:proofErr w:type="spellStart"/>
      <w:r>
        <w:t>правильные</w:t>
      </w:r>
      <w:proofErr w:type="spellEnd"/>
      <w:r>
        <w:t xml:space="preserve"> </w:t>
      </w:r>
      <w:proofErr w:type="spellStart"/>
      <w:r>
        <w:t>пути</w:t>
      </w:r>
      <w:proofErr w:type="spellEnd"/>
      <w:r>
        <w:t xml:space="preserve"> к CLHEP и GEANT4, </w:t>
      </w:r>
      <w:proofErr w:type="spellStart"/>
      <w:r>
        <w:t>затем</w:t>
      </w:r>
      <w:proofErr w:type="spellEnd"/>
      <w:r>
        <w:t xml:space="preserve"> </w:t>
      </w:r>
      <w:proofErr w:type="spellStart"/>
      <w:r>
        <w:t>сделать</w:t>
      </w:r>
      <w:proofErr w:type="spellEnd"/>
      <w:r>
        <w:t xml:space="preserve"> </w:t>
      </w:r>
      <w:proofErr w:type="gramStart"/>
      <w:r>
        <w:t>source ./</w:t>
      </w:r>
      <w:proofErr w:type="gramEnd"/>
      <w:r>
        <w:t>configure4.9.1;</w:t>
      </w:r>
    </w:p>
    <w:p w14:paraId="62A5F10C" w14:textId="77777777" w:rsidR="00533E6D" w:rsidRDefault="00EF294F">
      <w:pPr>
        <w:jc w:val="both"/>
      </w:pPr>
      <w:r>
        <w:t xml:space="preserve">   </w:t>
      </w:r>
      <w:proofErr w:type="spellStart"/>
      <w:r>
        <w:t>Войти</w:t>
      </w:r>
      <w:proofErr w:type="spellEnd"/>
      <w:r>
        <w:t xml:space="preserve"> в </w:t>
      </w:r>
      <w:proofErr w:type="spellStart"/>
      <w:r>
        <w:t>папку</w:t>
      </w:r>
      <w:proofErr w:type="spellEnd"/>
      <w:r>
        <w:t xml:space="preserve"> /source и </w:t>
      </w:r>
      <w:proofErr w:type="spellStart"/>
      <w:r>
        <w:t>запустить</w:t>
      </w:r>
      <w:proofErr w:type="spellEnd"/>
      <w:r>
        <w:t xml:space="preserve"> make. </w:t>
      </w:r>
      <w:proofErr w:type="spellStart"/>
      <w:r>
        <w:t>Компиляция</w:t>
      </w:r>
      <w:proofErr w:type="spellEnd"/>
      <w:r>
        <w:t xml:space="preserve"> </w:t>
      </w:r>
      <w:proofErr w:type="spellStart"/>
      <w:r>
        <w:t>занимает</w:t>
      </w:r>
      <w:proofErr w:type="spellEnd"/>
      <w:r>
        <w:t xml:space="preserve"> </w:t>
      </w:r>
      <w:proofErr w:type="spellStart"/>
      <w:r>
        <w:t>почти</w:t>
      </w:r>
      <w:proofErr w:type="spellEnd"/>
      <w:r>
        <w:t xml:space="preserve"> </w:t>
      </w:r>
      <w:proofErr w:type="spellStart"/>
      <w:r>
        <w:t>час</w:t>
      </w:r>
      <w:proofErr w:type="spellEnd"/>
      <w:r>
        <w:t>;</w:t>
      </w:r>
    </w:p>
    <w:p w14:paraId="131D50B9" w14:textId="77777777" w:rsidR="00533E6D" w:rsidRDefault="00EF294F">
      <w:pPr>
        <w:jc w:val="both"/>
      </w:pPr>
      <w:r>
        <w:t xml:space="preserve">  </w:t>
      </w:r>
      <w:proofErr w:type="spellStart"/>
      <w:r>
        <w:t>Скопировать</w:t>
      </w:r>
      <w:proofErr w:type="spellEnd"/>
      <w:r>
        <w:t xml:space="preserve"> в </w:t>
      </w:r>
      <w:proofErr w:type="spellStart"/>
      <w:r>
        <w:t>свою</w:t>
      </w:r>
      <w:proofErr w:type="spellEnd"/>
      <w:r>
        <w:t xml:space="preserve"> </w:t>
      </w:r>
      <w:proofErr w:type="spellStart"/>
      <w:r>
        <w:t>рабочую</w:t>
      </w:r>
      <w:proofErr w:type="spellEnd"/>
      <w:r>
        <w:t xml:space="preserve"> </w:t>
      </w:r>
      <w:proofErr w:type="spellStart"/>
      <w:r>
        <w:t>папку</w:t>
      </w:r>
      <w:proofErr w:type="spellEnd"/>
      <w:r>
        <w:t xml:space="preserve"> </w:t>
      </w:r>
      <w:proofErr w:type="spellStart"/>
      <w:r>
        <w:t>пример</w:t>
      </w:r>
      <w:proofErr w:type="spellEnd"/>
      <w:r>
        <w:t xml:space="preserve"> N02, </w:t>
      </w:r>
      <w:proofErr w:type="spellStart"/>
      <w:r>
        <w:t>войти</w:t>
      </w:r>
      <w:proofErr w:type="spellEnd"/>
      <w:r>
        <w:t xml:space="preserve"> в </w:t>
      </w:r>
      <w:proofErr w:type="spellStart"/>
      <w:r>
        <w:t>эту</w:t>
      </w:r>
      <w:proofErr w:type="spellEnd"/>
      <w:r>
        <w:t xml:space="preserve"> </w:t>
      </w:r>
      <w:proofErr w:type="spellStart"/>
      <w:r>
        <w:t>папку</w:t>
      </w:r>
      <w:proofErr w:type="spellEnd"/>
      <w:r>
        <w:t xml:space="preserve">; </w:t>
      </w:r>
      <w:proofErr w:type="spellStart"/>
      <w:r>
        <w:t>взять</w:t>
      </w:r>
      <w:proofErr w:type="spellEnd"/>
      <w:r>
        <w:t xml:space="preserve"> в ex4.1 </w:t>
      </w:r>
      <w:proofErr w:type="spellStart"/>
      <w:r>
        <w:t>файл</w:t>
      </w:r>
      <w:proofErr w:type="spellEnd"/>
      <w:r>
        <w:t xml:space="preserve"> configure, </w:t>
      </w:r>
      <w:proofErr w:type="spellStart"/>
      <w:r>
        <w:t>отредактировать</w:t>
      </w:r>
      <w:proofErr w:type="spellEnd"/>
      <w:r>
        <w:t xml:space="preserve"> </w:t>
      </w:r>
      <w:proofErr w:type="spellStart"/>
      <w:r>
        <w:t>его</w:t>
      </w:r>
      <w:proofErr w:type="spellEnd"/>
      <w:r>
        <w:t xml:space="preserve"> (</w:t>
      </w:r>
      <w:proofErr w:type="spellStart"/>
      <w:r>
        <w:t>правильные</w:t>
      </w:r>
      <w:proofErr w:type="spellEnd"/>
      <w:r>
        <w:t xml:space="preserve"> </w:t>
      </w:r>
      <w:proofErr w:type="spellStart"/>
      <w:r>
        <w:t>пути</w:t>
      </w:r>
      <w:proofErr w:type="spellEnd"/>
      <w:r>
        <w:t xml:space="preserve"> к CLHEP и GEANT4), </w:t>
      </w:r>
      <w:proofErr w:type="gramStart"/>
      <w:r>
        <w:t>source ./</w:t>
      </w:r>
      <w:proofErr w:type="gramEnd"/>
      <w:r>
        <w:t>configure, make;</w:t>
      </w:r>
    </w:p>
    <w:p w14:paraId="66AE8A3E" w14:textId="77777777" w:rsidR="00533E6D" w:rsidRDefault="00EF294F">
      <w:pPr>
        <w:jc w:val="both"/>
      </w:pPr>
      <w:r>
        <w:t xml:space="preserve">   </w:t>
      </w:r>
      <w:proofErr w:type="spellStart"/>
      <w:r>
        <w:t>После</w:t>
      </w:r>
      <w:proofErr w:type="spellEnd"/>
      <w:r>
        <w:t xml:space="preserve"> </w:t>
      </w:r>
      <w:proofErr w:type="spellStart"/>
      <w:r>
        <w:t>этого</w:t>
      </w:r>
      <w:proofErr w:type="spellEnd"/>
      <w:r>
        <w:t xml:space="preserve"> </w:t>
      </w:r>
      <w:proofErr w:type="spellStart"/>
      <w:r>
        <w:t>программу</w:t>
      </w:r>
      <w:proofErr w:type="spellEnd"/>
      <w:r>
        <w:t xml:space="preserve"> в batch </w:t>
      </w:r>
      <w:proofErr w:type="spellStart"/>
      <w:r>
        <w:t>можно</w:t>
      </w:r>
      <w:proofErr w:type="spellEnd"/>
      <w:r>
        <w:t xml:space="preserve"> </w:t>
      </w:r>
      <w:proofErr w:type="spellStart"/>
      <w:r>
        <w:t>запустить</w:t>
      </w:r>
      <w:proofErr w:type="spellEnd"/>
      <w:r>
        <w:t xml:space="preserve"> </w:t>
      </w:r>
      <w:proofErr w:type="spellStart"/>
      <w:r>
        <w:t>так</w:t>
      </w:r>
      <w:proofErr w:type="spellEnd"/>
      <w:proofErr w:type="gramStart"/>
      <w:r>
        <w:t>: ./</w:t>
      </w:r>
      <w:proofErr w:type="gramEnd"/>
      <w:r>
        <w:t>bin/Linux-g++/exampleN02 run1.mac</w:t>
      </w:r>
    </w:p>
    <w:p w14:paraId="50FA5FD6" w14:textId="77777777" w:rsidR="00533E6D" w:rsidRDefault="00EF294F">
      <w:pPr>
        <w:jc w:val="both"/>
      </w:pPr>
      <w:r>
        <w:t xml:space="preserve">   А в </w:t>
      </w:r>
      <w:proofErr w:type="spellStart"/>
      <w:r>
        <w:t>интерактивной</w:t>
      </w:r>
      <w:proofErr w:type="spellEnd"/>
      <w:r>
        <w:t xml:space="preserve"> </w:t>
      </w:r>
      <w:proofErr w:type="spellStart"/>
      <w:r>
        <w:t>моде</w:t>
      </w:r>
      <w:proofErr w:type="spellEnd"/>
      <w:r>
        <w:t xml:space="preserve">, с </w:t>
      </w:r>
      <w:proofErr w:type="spellStart"/>
      <w:r>
        <w:t>графикой</w:t>
      </w:r>
      <w:proofErr w:type="spellEnd"/>
      <w:r>
        <w:t xml:space="preserve">, </w:t>
      </w:r>
      <w:proofErr w:type="spellStart"/>
      <w:r>
        <w:t>так</w:t>
      </w:r>
      <w:proofErr w:type="spellEnd"/>
      <w:proofErr w:type="gramStart"/>
      <w:r>
        <w:t>: ./</w:t>
      </w:r>
      <w:proofErr w:type="gramEnd"/>
      <w:r>
        <w:t xml:space="preserve">bin/Linux-g++/exampleN02. </w:t>
      </w:r>
      <w:proofErr w:type="spellStart"/>
      <w:r>
        <w:t>Выйти</w:t>
      </w:r>
      <w:proofErr w:type="spellEnd"/>
      <w:r>
        <w:t xml:space="preserve"> </w:t>
      </w:r>
      <w:proofErr w:type="spellStart"/>
      <w:r>
        <w:t>из</w:t>
      </w:r>
      <w:proofErr w:type="spellEnd"/>
      <w:r>
        <w:t xml:space="preserve"> </w:t>
      </w:r>
      <w:proofErr w:type="spellStart"/>
      <w:r>
        <w:t>программы</w:t>
      </w:r>
      <w:proofErr w:type="spellEnd"/>
      <w:r>
        <w:t xml:space="preserve"> в </w:t>
      </w:r>
      <w:proofErr w:type="spellStart"/>
      <w:r>
        <w:t>интерактивной</w:t>
      </w:r>
      <w:proofErr w:type="spellEnd"/>
      <w:r>
        <w:t xml:space="preserve"> </w:t>
      </w:r>
      <w:proofErr w:type="spellStart"/>
      <w:r>
        <w:t>моде</w:t>
      </w:r>
      <w:proofErr w:type="spellEnd"/>
      <w:r>
        <w:t xml:space="preserve"> </w:t>
      </w:r>
      <w:proofErr w:type="spellStart"/>
      <w:r>
        <w:t>можно</w:t>
      </w:r>
      <w:proofErr w:type="spellEnd"/>
      <w:r>
        <w:t xml:space="preserve"> </w:t>
      </w:r>
      <w:proofErr w:type="spellStart"/>
      <w:r>
        <w:t>командой</w:t>
      </w:r>
      <w:proofErr w:type="spellEnd"/>
      <w:r>
        <w:t xml:space="preserve"> exit</w:t>
      </w:r>
    </w:p>
    <w:p w14:paraId="303B837D" w14:textId="77777777" w:rsidR="00533E6D" w:rsidRDefault="00533E6D">
      <w:pPr>
        <w:jc w:val="both"/>
      </w:pPr>
    </w:p>
    <w:p w14:paraId="763017B7" w14:textId="77777777" w:rsidR="00533E6D" w:rsidRDefault="00EF294F">
      <w:pPr>
        <w:jc w:val="both"/>
      </w:pPr>
      <w:r>
        <w:t xml:space="preserve">   </w:t>
      </w:r>
      <w:proofErr w:type="spellStart"/>
      <w:r>
        <w:t>Упражнение</w:t>
      </w:r>
      <w:proofErr w:type="spellEnd"/>
      <w:r>
        <w:t xml:space="preserve"> 4.2</w:t>
      </w:r>
    </w:p>
    <w:p w14:paraId="2E0AC85C" w14:textId="77777777" w:rsidR="00533E6D" w:rsidRDefault="00EF294F">
      <w:pPr>
        <w:jc w:val="both"/>
        <w:rPr>
          <w:rStyle w:val="InternetLink"/>
        </w:rPr>
      </w:pPr>
      <w:r>
        <w:t xml:space="preserve">   </w:t>
      </w:r>
      <w:proofErr w:type="spellStart"/>
      <w:r>
        <w:t>Скачать</w:t>
      </w:r>
      <w:proofErr w:type="spellEnd"/>
      <w:r>
        <w:t xml:space="preserve"> </w:t>
      </w:r>
      <w:proofErr w:type="spellStart"/>
      <w:r>
        <w:t>программу</w:t>
      </w:r>
      <w:proofErr w:type="spellEnd"/>
      <w:r>
        <w:t xml:space="preserve"> </w:t>
      </w:r>
      <w:proofErr w:type="spellStart"/>
      <w:r>
        <w:t>vrmlview</w:t>
      </w:r>
      <w:proofErr w:type="spellEnd"/>
      <w:r>
        <w:t xml:space="preserve">, </w:t>
      </w:r>
      <w:proofErr w:type="spellStart"/>
      <w:r>
        <w:t>например</w:t>
      </w:r>
      <w:proofErr w:type="spellEnd"/>
      <w:r>
        <w:t xml:space="preserve"> </w:t>
      </w:r>
      <w:proofErr w:type="spellStart"/>
      <w:r>
        <w:t>здесь</w:t>
      </w:r>
      <w:proofErr w:type="spellEnd"/>
      <w:r>
        <w:t xml:space="preserve">: </w:t>
      </w:r>
      <w:hyperlink r:id="rId16">
        <w:r>
          <w:rPr>
            <w:rStyle w:val="InternetLink"/>
          </w:rPr>
          <w:t>http://www.km.kongsberg.com/sim</w:t>
        </w:r>
      </w:hyperlink>
    </w:p>
    <w:p w14:paraId="6EB53514" w14:textId="77777777" w:rsidR="00533E6D" w:rsidRDefault="00EF294F">
      <w:pPr>
        <w:jc w:val="both"/>
      </w:pPr>
      <w:r>
        <w:t xml:space="preserve"> </w:t>
      </w:r>
      <w:proofErr w:type="gramStart"/>
      <w:r>
        <w:t xml:space="preserve">Binary </w:t>
      </w:r>
      <w:proofErr w:type="spellStart"/>
      <w:r>
        <w:t>желательно</w:t>
      </w:r>
      <w:proofErr w:type="spellEnd"/>
      <w:r>
        <w:t xml:space="preserve"> </w:t>
      </w:r>
      <w:proofErr w:type="spellStart"/>
      <w:r>
        <w:t>установить</w:t>
      </w:r>
      <w:proofErr w:type="spellEnd"/>
      <w:r>
        <w:t xml:space="preserve"> в /</w:t>
      </w:r>
      <w:proofErr w:type="spellStart"/>
      <w:r>
        <w:t>usr</w:t>
      </w:r>
      <w:proofErr w:type="spellEnd"/>
      <w:r>
        <w:t>/local/bin.</w:t>
      </w:r>
      <w:proofErr w:type="gramEnd"/>
      <w:r>
        <w:t xml:space="preserve"> </w:t>
      </w:r>
      <w:proofErr w:type="spellStart"/>
      <w:proofErr w:type="gramStart"/>
      <w:r>
        <w:t>Программа</w:t>
      </w:r>
      <w:proofErr w:type="spellEnd"/>
      <w:r>
        <w:t xml:space="preserve"> </w:t>
      </w:r>
      <w:proofErr w:type="spellStart"/>
      <w:r>
        <w:t>старая</w:t>
      </w:r>
      <w:proofErr w:type="spellEnd"/>
      <w:r>
        <w:t xml:space="preserve">, </w:t>
      </w:r>
      <w:proofErr w:type="spellStart"/>
      <w:r>
        <w:t>при</w:t>
      </w:r>
      <w:proofErr w:type="spellEnd"/>
      <w:r>
        <w:t xml:space="preserve"> </w:t>
      </w:r>
      <w:proofErr w:type="spellStart"/>
      <w:r>
        <w:t>запуске</w:t>
      </w:r>
      <w:proofErr w:type="spellEnd"/>
      <w:r>
        <w:t xml:space="preserve"> </w:t>
      </w:r>
      <w:proofErr w:type="spellStart"/>
      <w:r>
        <w:t>она</w:t>
      </w:r>
      <w:proofErr w:type="spellEnd"/>
      <w:r>
        <w:t xml:space="preserve"> </w:t>
      </w:r>
      <w:proofErr w:type="spellStart"/>
      <w:r>
        <w:t>будет</w:t>
      </w:r>
      <w:proofErr w:type="spellEnd"/>
      <w:r>
        <w:t xml:space="preserve"> </w:t>
      </w:r>
      <w:proofErr w:type="spellStart"/>
      <w:r>
        <w:t>требовать</w:t>
      </w:r>
      <w:proofErr w:type="spellEnd"/>
      <w:r>
        <w:t xml:space="preserve"> </w:t>
      </w:r>
      <w:proofErr w:type="spellStart"/>
      <w:r>
        <w:t>старую</w:t>
      </w:r>
      <w:proofErr w:type="spellEnd"/>
      <w:r>
        <w:t xml:space="preserve"> </w:t>
      </w:r>
      <w:proofErr w:type="spellStart"/>
      <w:r>
        <w:t>версию</w:t>
      </w:r>
      <w:proofErr w:type="spellEnd"/>
      <w:r>
        <w:t xml:space="preserve"> </w:t>
      </w:r>
      <w:proofErr w:type="spellStart"/>
      <w:r>
        <w:t>libstdc</w:t>
      </w:r>
      <w:proofErr w:type="spellEnd"/>
      <w:r>
        <w:t>++.</w:t>
      </w:r>
      <w:proofErr w:type="gramEnd"/>
      <w:r>
        <w:t xml:space="preserve"> </w:t>
      </w:r>
      <w:proofErr w:type="spellStart"/>
      <w:r>
        <w:t>Нужно</w:t>
      </w:r>
      <w:proofErr w:type="spellEnd"/>
      <w:r>
        <w:t xml:space="preserve"> </w:t>
      </w:r>
      <w:proofErr w:type="spellStart"/>
      <w:r>
        <w:t>установить</w:t>
      </w:r>
      <w:proofErr w:type="spellEnd"/>
      <w:r>
        <w:t xml:space="preserve"> </w:t>
      </w:r>
      <w:proofErr w:type="spellStart"/>
      <w:r>
        <w:t>compat</w:t>
      </w:r>
      <w:proofErr w:type="spellEnd"/>
      <w:r>
        <w:t xml:space="preserve"> </w:t>
      </w:r>
      <w:proofErr w:type="spellStart"/>
      <w:r>
        <w:t>версию</w:t>
      </w:r>
      <w:proofErr w:type="spellEnd"/>
      <w:r>
        <w:t xml:space="preserve"> </w:t>
      </w:r>
      <w:proofErr w:type="spellStart"/>
      <w:r>
        <w:t>gcc</w:t>
      </w:r>
      <w:proofErr w:type="spellEnd"/>
      <w:r>
        <w:t xml:space="preserve"> (yum list | </w:t>
      </w:r>
      <w:proofErr w:type="spellStart"/>
      <w:r>
        <w:t>grep</w:t>
      </w:r>
      <w:proofErr w:type="spellEnd"/>
      <w:r>
        <w:t xml:space="preserve"> </w:t>
      </w:r>
      <w:proofErr w:type="spellStart"/>
      <w:r>
        <w:t>gcc</w:t>
      </w:r>
      <w:proofErr w:type="spellEnd"/>
      <w:r>
        <w:t xml:space="preserve">; yum </w:t>
      </w:r>
      <w:proofErr w:type="gramStart"/>
      <w:r>
        <w:t>install ...</w:t>
      </w:r>
      <w:proofErr w:type="gramEnd"/>
      <w:r>
        <w:t xml:space="preserve">). </w:t>
      </w:r>
      <w:proofErr w:type="spellStart"/>
      <w:r>
        <w:t>Если</w:t>
      </w:r>
      <w:proofErr w:type="spellEnd"/>
      <w:r>
        <w:t xml:space="preserve"> </w:t>
      </w:r>
      <w:proofErr w:type="spellStart"/>
      <w:r>
        <w:t>она</w:t>
      </w:r>
      <w:proofErr w:type="spellEnd"/>
      <w:r>
        <w:t xml:space="preserve"> </w:t>
      </w:r>
      <w:proofErr w:type="spellStart"/>
      <w:r>
        <w:t>недостаточно</w:t>
      </w:r>
      <w:proofErr w:type="spellEnd"/>
      <w:r>
        <w:t xml:space="preserve"> </w:t>
      </w:r>
      <w:proofErr w:type="spellStart"/>
      <w:r>
        <w:t>старая</w:t>
      </w:r>
      <w:proofErr w:type="spellEnd"/>
      <w:r>
        <w:t xml:space="preserve">, </w:t>
      </w:r>
      <w:proofErr w:type="spellStart"/>
      <w:r>
        <w:t>то</w:t>
      </w:r>
      <w:proofErr w:type="spellEnd"/>
      <w:r>
        <w:t xml:space="preserve"> </w:t>
      </w:r>
      <w:proofErr w:type="spellStart"/>
      <w:r>
        <w:t>можно</w:t>
      </w:r>
      <w:proofErr w:type="spellEnd"/>
      <w:r>
        <w:t xml:space="preserve"> </w:t>
      </w:r>
      <w:proofErr w:type="spellStart"/>
      <w:r>
        <w:t>сделать</w:t>
      </w:r>
      <w:proofErr w:type="spellEnd"/>
      <w:r>
        <w:t xml:space="preserve"> </w:t>
      </w:r>
      <w:proofErr w:type="spellStart"/>
      <w:r>
        <w:t>symlink</w:t>
      </w:r>
      <w:proofErr w:type="spellEnd"/>
      <w:r>
        <w:t xml:space="preserve">, </w:t>
      </w:r>
      <w:proofErr w:type="spellStart"/>
      <w:r>
        <w:t>например</w:t>
      </w:r>
      <w:proofErr w:type="spellEnd"/>
      <w:r>
        <w:t>:</w:t>
      </w:r>
    </w:p>
    <w:p w14:paraId="38C2414B" w14:textId="77777777" w:rsidR="00533E6D" w:rsidRDefault="00EF294F">
      <w:pPr>
        <w:jc w:val="both"/>
      </w:pPr>
      <w:r>
        <w:t>/</w:t>
      </w:r>
      <w:proofErr w:type="spellStart"/>
      <w:r>
        <w:t>usr</w:t>
      </w:r>
      <w:proofErr w:type="spellEnd"/>
      <w:r>
        <w:t>/lib/</w:t>
      </w:r>
      <w:proofErr w:type="spellStart"/>
      <w:r>
        <w:t>libstdc</w:t>
      </w:r>
      <w:proofErr w:type="spellEnd"/>
      <w:r>
        <w:t>++-libc6.1-1.so.2 -&gt; libstdc++-3-libc6.2-2-2.10.0.so</w:t>
      </w:r>
    </w:p>
    <w:p w14:paraId="0F4FABFF" w14:textId="77777777" w:rsidR="00533E6D" w:rsidRDefault="00EF294F">
      <w:pPr>
        <w:jc w:val="both"/>
      </w:pPr>
      <w:r>
        <w:t xml:space="preserve">   </w:t>
      </w:r>
      <w:proofErr w:type="gramStart"/>
      <w:r>
        <w:t xml:space="preserve">В Windows </w:t>
      </w:r>
      <w:proofErr w:type="spellStart"/>
      <w:r>
        <w:t>файлы</w:t>
      </w:r>
      <w:proofErr w:type="spellEnd"/>
      <w:r>
        <w:t xml:space="preserve"> VRML </w:t>
      </w:r>
      <w:proofErr w:type="spellStart"/>
      <w:r>
        <w:t>можно</w:t>
      </w:r>
      <w:proofErr w:type="spellEnd"/>
      <w:r>
        <w:t xml:space="preserve"> </w:t>
      </w:r>
      <w:proofErr w:type="spellStart"/>
      <w:r>
        <w:t>смотреть</w:t>
      </w:r>
      <w:proofErr w:type="spellEnd"/>
      <w:r>
        <w:t xml:space="preserve"> </w:t>
      </w:r>
      <w:proofErr w:type="spellStart"/>
      <w:r>
        <w:t>программой</w:t>
      </w:r>
      <w:proofErr w:type="spellEnd"/>
      <w:r>
        <w:t xml:space="preserve"> Deep Exploration.</w:t>
      </w:r>
      <w:proofErr w:type="gramEnd"/>
    </w:p>
    <w:p w14:paraId="7E860FA1" w14:textId="77777777" w:rsidR="00533E6D" w:rsidRDefault="00EF294F">
      <w:pPr>
        <w:jc w:val="both"/>
      </w:pPr>
      <w:r>
        <w:t xml:space="preserve">   </w:t>
      </w:r>
      <w:proofErr w:type="spellStart"/>
      <w:r>
        <w:t>Заменить</w:t>
      </w:r>
      <w:proofErr w:type="spellEnd"/>
      <w:r>
        <w:t xml:space="preserve"> в </w:t>
      </w:r>
      <w:proofErr w:type="spellStart"/>
      <w:r>
        <w:t>файле</w:t>
      </w:r>
      <w:proofErr w:type="spellEnd"/>
      <w:r>
        <w:t xml:space="preserve"> vis.mac DOWNFILE </w:t>
      </w:r>
      <w:proofErr w:type="spellStart"/>
      <w:r>
        <w:t>на</w:t>
      </w:r>
      <w:proofErr w:type="spellEnd"/>
      <w:r>
        <w:t xml:space="preserve"> VRML1FILE в </w:t>
      </w:r>
      <w:proofErr w:type="spellStart"/>
      <w:r>
        <w:t>команде</w:t>
      </w:r>
      <w:proofErr w:type="spellEnd"/>
      <w:r>
        <w:t xml:space="preserve"> /</w:t>
      </w:r>
      <w:proofErr w:type="spellStart"/>
      <w:r>
        <w:t>vis</w:t>
      </w:r>
      <w:proofErr w:type="spellEnd"/>
      <w:r>
        <w:t>/open;</w:t>
      </w:r>
    </w:p>
    <w:p w14:paraId="781283F4" w14:textId="77777777" w:rsidR="00533E6D" w:rsidRDefault="00EF294F">
      <w:pPr>
        <w:jc w:val="both"/>
      </w:pPr>
      <w:r>
        <w:t xml:space="preserve">   </w:t>
      </w:r>
      <w:proofErr w:type="spellStart"/>
      <w:r>
        <w:t>Запустить</w:t>
      </w:r>
      <w:proofErr w:type="spellEnd"/>
      <w:r>
        <w:t xml:space="preserve"> GEANT4 binary </w:t>
      </w:r>
      <w:proofErr w:type="spellStart"/>
      <w:r>
        <w:t>без</w:t>
      </w:r>
      <w:proofErr w:type="spellEnd"/>
      <w:r>
        <w:t xml:space="preserve"> </w:t>
      </w:r>
      <w:proofErr w:type="spellStart"/>
      <w:r>
        <w:t>параметра</w:t>
      </w:r>
      <w:proofErr w:type="spellEnd"/>
      <w:r>
        <w:t xml:space="preserve"> (</w:t>
      </w:r>
      <w:proofErr w:type="spellStart"/>
      <w:r>
        <w:t>при</w:t>
      </w:r>
      <w:proofErr w:type="spellEnd"/>
      <w:r>
        <w:t xml:space="preserve"> </w:t>
      </w:r>
      <w:proofErr w:type="spellStart"/>
      <w:r>
        <w:t>этом</w:t>
      </w:r>
      <w:proofErr w:type="spellEnd"/>
      <w:r>
        <w:t xml:space="preserve"> </w:t>
      </w:r>
      <w:proofErr w:type="spellStart"/>
      <w:r>
        <w:t>используется</w:t>
      </w:r>
      <w:proofErr w:type="spellEnd"/>
      <w:r>
        <w:t xml:space="preserve"> </w:t>
      </w:r>
      <w:proofErr w:type="spellStart"/>
      <w:r>
        <w:t>файл</w:t>
      </w:r>
      <w:proofErr w:type="spellEnd"/>
      <w:r>
        <w:t xml:space="preserve"> vis.mac);</w:t>
      </w:r>
    </w:p>
    <w:p w14:paraId="795D1A34" w14:textId="77777777" w:rsidR="00533E6D" w:rsidRDefault="00EF294F">
      <w:pPr>
        <w:jc w:val="both"/>
      </w:pPr>
      <w:r>
        <w:t xml:space="preserve">  </w:t>
      </w:r>
      <w:proofErr w:type="spellStart"/>
      <w:proofErr w:type="gramStart"/>
      <w:r>
        <w:t>Образуется</w:t>
      </w:r>
      <w:proofErr w:type="spellEnd"/>
      <w:r>
        <w:t xml:space="preserve"> </w:t>
      </w:r>
      <w:proofErr w:type="spellStart"/>
      <w:r>
        <w:t>файл</w:t>
      </w:r>
      <w:proofErr w:type="spellEnd"/>
      <w:r>
        <w:t xml:space="preserve"> g4_00.wrl (</w:t>
      </w:r>
      <w:proofErr w:type="spellStart"/>
      <w:r>
        <w:t>при</w:t>
      </w:r>
      <w:proofErr w:type="spellEnd"/>
      <w:r>
        <w:t xml:space="preserve"> </w:t>
      </w:r>
      <w:proofErr w:type="spellStart"/>
      <w:r>
        <w:t>повторном</w:t>
      </w:r>
      <w:proofErr w:type="spellEnd"/>
      <w:r>
        <w:t xml:space="preserve"> </w:t>
      </w:r>
      <w:proofErr w:type="spellStart"/>
      <w:r>
        <w:t>запуске</w:t>
      </w:r>
      <w:proofErr w:type="spellEnd"/>
      <w:r>
        <w:t xml:space="preserve"> g4_01.wrl и </w:t>
      </w:r>
      <w:proofErr w:type="spellStart"/>
      <w:r>
        <w:t>т.д</w:t>
      </w:r>
      <w:proofErr w:type="spellEnd"/>
      <w:r>
        <w:t>.).</w:t>
      </w:r>
      <w:proofErr w:type="gramEnd"/>
      <w:r>
        <w:t xml:space="preserve"> </w:t>
      </w:r>
      <w:proofErr w:type="spellStart"/>
      <w:r>
        <w:t>Его</w:t>
      </w:r>
      <w:proofErr w:type="spellEnd"/>
      <w:r>
        <w:t xml:space="preserve"> </w:t>
      </w:r>
      <w:proofErr w:type="spellStart"/>
      <w:r>
        <w:t>можно</w:t>
      </w:r>
      <w:proofErr w:type="spellEnd"/>
      <w:r>
        <w:t xml:space="preserve"> </w:t>
      </w:r>
      <w:proofErr w:type="spellStart"/>
      <w:r>
        <w:t>смотреть</w:t>
      </w:r>
      <w:proofErr w:type="spellEnd"/>
      <w:r>
        <w:t xml:space="preserve"> </w:t>
      </w:r>
      <w:proofErr w:type="spellStart"/>
      <w:r>
        <w:t>программой</w:t>
      </w:r>
      <w:proofErr w:type="spellEnd"/>
      <w:r>
        <w:t xml:space="preserve"> </w:t>
      </w:r>
      <w:proofErr w:type="spellStart"/>
      <w:r>
        <w:t>vrmlview</w:t>
      </w:r>
      <w:proofErr w:type="spellEnd"/>
      <w:r>
        <w:t>;</w:t>
      </w:r>
    </w:p>
    <w:p w14:paraId="03C332C2" w14:textId="77777777" w:rsidR="00533E6D" w:rsidRDefault="00EF294F">
      <w:pPr>
        <w:jc w:val="both"/>
      </w:pPr>
      <w:r>
        <w:t xml:space="preserve">   </w:t>
      </w:r>
      <w:proofErr w:type="gramStart"/>
      <w:r>
        <w:t xml:space="preserve">В </w:t>
      </w:r>
      <w:proofErr w:type="spellStart"/>
      <w:r>
        <w:t>интерактивной</w:t>
      </w:r>
      <w:proofErr w:type="spellEnd"/>
      <w:r>
        <w:t xml:space="preserve"> </w:t>
      </w:r>
      <w:proofErr w:type="spellStart"/>
      <w:r>
        <w:t>моде</w:t>
      </w:r>
      <w:proofErr w:type="spellEnd"/>
      <w:r>
        <w:t xml:space="preserve"> </w:t>
      </w:r>
      <w:proofErr w:type="spellStart"/>
      <w:r>
        <w:t>можно</w:t>
      </w:r>
      <w:proofErr w:type="spellEnd"/>
      <w:r>
        <w:t xml:space="preserve"> </w:t>
      </w:r>
      <w:proofErr w:type="spellStart"/>
      <w:r>
        <w:t>посмотреть</w:t>
      </w:r>
      <w:proofErr w:type="spellEnd"/>
      <w:r>
        <w:t xml:space="preserve"> </w:t>
      </w:r>
      <w:proofErr w:type="spellStart"/>
      <w:r>
        <w:t>какие</w:t>
      </w:r>
      <w:proofErr w:type="spellEnd"/>
      <w:r>
        <w:t xml:space="preserve"> </w:t>
      </w:r>
      <w:proofErr w:type="spellStart"/>
      <w:r>
        <w:t>команды</w:t>
      </w:r>
      <w:proofErr w:type="spellEnd"/>
      <w:r>
        <w:t xml:space="preserve"> </w:t>
      </w:r>
      <w:proofErr w:type="spellStart"/>
      <w:r>
        <w:t>имеются</w:t>
      </w:r>
      <w:proofErr w:type="spellEnd"/>
      <w:r>
        <w:t xml:space="preserve"> в </w:t>
      </w:r>
      <w:proofErr w:type="spellStart"/>
      <w:r>
        <w:t>данной</w:t>
      </w:r>
      <w:proofErr w:type="spellEnd"/>
      <w:r>
        <w:t xml:space="preserve"> </w:t>
      </w:r>
      <w:proofErr w:type="spellStart"/>
      <w:r>
        <w:t>программе</w:t>
      </w:r>
      <w:proofErr w:type="spellEnd"/>
      <w:r>
        <w:t xml:space="preserve"> (</w:t>
      </w:r>
      <w:proofErr w:type="spellStart"/>
      <w:r>
        <w:t>они</w:t>
      </w:r>
      <w:proofErr w:type="spellEnd"/>
      <w:r>
        <w:t xml:space="preserve"> </w:t>
      </w:r>
      <w:proofErr w:type="spellStart"/>
      <w:r>
        <w:t>имеют</w:t>
      </w:r>
      <w:proofErr w:type="spellEnd"/>
      <w:r>
        <w:t xml:space="preserve"> </w:t>
      </w:r>
      <w:proofErr w:type="spellStart"/>
      <w:r>
        <w:t>древесную</w:t>
      </w:r>
      <w:proofErr w:type="spellEnd"/>
      <w:r>
        <w:t xml:space="preserve"> </w:t>
      </w:r>
      <w:proofErr w:type="spellStart"/>
      <w:r>
        <w:t>структуру</w:t>
      </w:r>
      <w:proofErr w:type="spellEnd"/>
      <w:r>
        <w:t>).</w:t>
      </w:r>
      <w:proofErr w:type="gramEnd"/>
      <w:r>
        <w:t xml:space="preserve"> </w:t>
      </w:r>
      <w:proofErr w:type="spellStart"/>
      <w:r>
        <w:t>Для</w:t>
      </w:r>
      <w:proofErr w:type="spellEnd"/>
      <w:r>
        <w:t xml:space="preserve"> </w:t>
      </w:r>
      <w:proofErr w:type="spellStart"/>
      <w:r>
        <w:t>этого</w:t>
      </w:r>
      <w:proofErr w:type="spellEnd"/>
      <w:r>
        <w:t xml:space="preserve"> </w:t>
      </w:r>
      <w:proofErr w:type="spellStart"/>
      <w:r>
        <w:t>нужно</w:t>
      </w:r>
      <w:proofErr w:type="spellEnd"/>
      <w:r>
        <w:t xml:space="preserve"> </w:t>
      </w:r>
      <w:proofErr w:type="spellStart"/>
      <w:r>
        <w:t>использовать</w:t>
      </w:r>
      <w:proofErr w:type="spellEnd"/>
      <w:r>
        <w:t xml:space="preserve"> </w:t>
      </w:r>
      <w:proofErr w:type="spellStart"/>
      <w:r>
        <w:t>команду</w:t>
      </w:r>
      <w:proofErr w:type="spellEnd"/>
      <w:r>
        <w:t xml:space="preserve"> help. Help </w:t>
      </w:r>
      <w:proofErr w:type="spellStart"/>
      <w:r>
        <w:t>имеет</w:t>
      </w:r>
      <w:proofErr w:type="spellEnd"/>
      <w:r>
        <w:t xml:space="preserve"> </w:t>
      </w:r>
      <w:proofErr w:type="spellStart"/>
      <w:r>
        <w:t>соответствующую</w:t>
      </w:r>
      <w:proofErr w:type="spellEnd"/>
      <w:r>
        <w:t xml:space="preserve"> </w:t>
      </w:r>
      <w:proofErr w:type="spellStart"/>
      <w:r>
        <w:t>древесную</w:t>
      </w:r>
      <w:proofErr w:type="spellEnd"/>
      <w:r>
        <w:t xml:space="preserve"> </w:t>
      </w:r>
      <w:proofErr w:type="spellStart"/>
      <w:r>
        <w:t>структуру</w:t>
      </w:r>
      <w:proofErr w:type="spellEnd"/>
      <w:r>
        <w:t xml:space="preserve">. </w:t>
      </w:r>
      <w:proofErr w:type="spellStart"/>
      <w:r>
        <w:t>Кроме</w:t>
      </w:r>
      <w:proofErr w:type="spellEnd"/>
      <w:r>
        <w:t xml:space="preserve"> </w:t>
      </w:r>
      <w:proofErr w:type="spellStart"/>
      <w:r>
        <w:t>стандартных</w:t>
      </w:r>
      <w:proofErr w:type="spellEnd"/>
      <w:r>
        <w:t xml:space="preserve"> </w:t>
      </w:r>
      <w:proofErr w:type="spellStart"/>
      <w:r>
        <w:t>команд</w:t>
      </w:r>
      <w:proofErr w:type="spellEnd"/>
      <w:r>
        <w:t xml:space="preserve"> GEANT4 </w:t>
      </w:r>
      <w:proofErr w:type="spellStart"/>
      <w:r>
        <w:t>есть</w:t>
      </w:r>
      <w:proofErr w:type="spellEnd"/>
      <w:r>
        <w:t xml:space="preserve"> </w:t>
      </w:r>
      <w:proofErr w:type="spellStart"/>
      <w:r>
        <w:t>команды</w:t>
      </w:r>
      <w:proofErr w:type="spellEnd"/>
      <w:r>
        <w:t xml:space="preserve">, </w:t>
      </w:r>
      <w:proofErr w:type="spellStart"/>
      <w:r>
        <w:t>существующие</w:t>
      </w:r>
      <w:proofErr w:type="spellEnd"/>
      <w:r>
        <w:t xml:space="preserve"> </w:t>
      </w:r>
      <w:proofErr w:type="spellStart"/>
      <w:r>
        <w:t>только</w:t>
      </w:r>
      <w:proofErr w:type="spellEnd"/>
      <w:r>
        <w:t xml:space="preserve"> в </w:t>
      </w:r>
      <w:proofErr w:type="spellStart"/>
      <w:r>
        <w:t>данном</w:t>
      </w:r>
      <w:proofErr w:type="spellEnd"/>
      <w:r>
        <w:t xml:space="preserve"> example, </w:t>
      </w:r>
      <w:proofErr w:type="spellStart"/>
      <w:r>
        <w:t>они</w:t>
      </w:r>
      <w:proofErr w:type="spellEnd"/>
      <w:r>
        <w:t xml:space="preserve"> </w:t>
      </w:r>
      <w:proofErr w:type="spellStart"/>
      <w:r>
        <w:t>находятся</w:t>
      </w:r>
      <w:proofErr w:type="spellEnd"/>
      <w:r>
        <w:t xml:space="preserve"> </w:t>
      </w:r>
      <w:proofErr w:type="spellStart"/>
      <w:r>
        <w:t>под</w:t>
      </w:r>
      <w:proofErr w:type="spellEnd"/>
      <w:r>
        <w:t xml:space="preserve"> </w:t>
      </w:r>
      <w:proofErr w:type="spellStart"/>
      <w:r>
        <w:t>директорией</w:t>
      </w:r>
      <w:proofErr w:type="spellEnd"/>
      <w:r>
        <w:t xml:space="preserve"> N02;</w:t>
      </w:r>
    </w:p>
    <w:p w14:paraId="727EE54F" w14:textId="77777777" w:rsidR="00533E6D" w:rsidRDefault="00EF294F">
      <w:pPr>
        <w:jc w:val="both"/>
      </w:pPr>
      <w:r>
        <w:t xml:space="preserve">   </w:t>
      </w:r>
      <w:proofErr w:type="spellStart"/>
      <w:r>
        <w:t>Найти</w:t>
      </w:r>
      <w:proofErr w:type="spellEnd"/>
      <w:r>
        <w:t xml:space="preserve"> в help </w:t>
      </w:r>
      <w:proofErr w:type="spellStart"/>
      <w:r>
        <w:t>команду</w:t>
      </w:r>
      <w:proofErr w:type="spellEnd"/>
      <w:r>
        <w:t xml:space="preserve">, </w:t>
      </w:r>
      <w:proofErr w:type="spellStart"/>
      <w:r>
        <w:t>включающую</w:t>
      </w:r>
      <w:proofErr w:type="spellEnd"/>
      <w:r>
        <w:t xml:space="preserve"> </w:t>
      </w:r>
      <w:proofErr w:type="spellStart"/>
      <w:r>
        <w:t>магнитное</w:t>
      </w:r>
      <w:proofErr w:type="spellEnd"/>
      <w:r>
        <w:t xml:space="preserve"> </w:t>
      </w:r>
      <w:proofErr w:type="spellStart"/>
      <w:r>
        <w:t>поле</w:t>
      </w:r>
      <w:proofErr w:type="spellEnd"/>
      <w:r>
        <w:t xml:space="preserve">, и </w:t>
      </w:r>
      <w:proofErr w:type="spellStart"/>
      <w:r>
        <w:t>убедиться</w:t>
      </w:r>
      <w:proofErr w:type="spellEnd"/>
      <w:r>
        <w:t xml:space="preserve">, </w:t>
      </w:r>
      <w:proofErr w:type="spellStart"/>
      <w:proofErr w:type="gramStart"/>
      <w:r>
        <w:t>что</w:t>
      </w:r>
      <w:proofErr w:type="spellEnd"/>
      <w:proofErr w:type="gramEnd"/>
      <w:r>
        <w:t xml:space="preserve"> </w:t>
      </w:r>
      <w:proofErr w:type="spellStart"/>
      <w:r>
        <w:t>траектория</w:t>
      </w:r>
      <w:proofErr w:type="spellEnd"/>
      <w:r>
        <w:t xml:space="preserve"> </w:t>
      </w:r>
      <w:proofErr w:type="spellStart"/>
      <w:r>
        <w:t>частицы</w:t>
      </w:r>
      <w:proofErr w:type="spellEnd"/>
      <w:r>
        <w:t xml:space="preserve"> </w:t>
      </w:r>
      <w:proofErr w:type="spellStart"/>
      <w:r>
        <w:t>искривляется</w:t>
      </w:r>
      <w:proofErr w:type="spellEnd"/>
      <w:r>
        <w:t>;</w:t>
      </w:r>
    </w:p>
    <w:p w14:paraId="093007AE" w14:textId="77777777" w:rsidR="00533E6D" w:rsidRDefault="00533E6D">
      <w:pPr>
        <w:jc w:val="both"/>
      </w:pPr>
    </w:p>
    <w:p w14:paraId="12A35AFB" w14:textId="77777777" w:rsidR="00533E6D" w:rsidRDefault="00EF294F">
      <w:pPr>
        <w:jc w:val="both"/>
      </w:pPr>
      <w:r>
        <w:t xml:space="preserve">   </w:t>
      </w:r>
      <w:proofErr w:type="spellStart"/>
      <w:r>
        <w:t>Упражнение</w:t>
      </w:r>
      <w:proofErr w:type="spellEnd"/>
      <w:r>
        <w:t xml:space="preserve"> 4.3</w:t>
      </w:r>
    </w:p>
    <w:p w14:paraId="1FE60E93" w14:textId="77777777" w:rsidR="00533E6D" w:rsidRDefault="00EF294F">
      <w:pPr>
        <w:jc w:val="both"/>
      </w:pPr>
      <w:r>
        <w:lastRenderedPageBreak/>
        <w:t xml:space="preserve">   </w:t>
      </w:r>
      <w:proofErr w:type="spellStart"/>
      <w:r>
        <w:t>Откомпилировать</w:t>
      </w:r>
      <w:proofErr w:type="spellEnd"/>
      <w:r>
        <w:t xml:space="preserve"> </w:t>
      </w:r>
      <w:proofErr w:type="spellStart"/>
      <w:r>
        <w:t>пример</w:t>
      </w:r>
      <w:proofErr w:type="spellEnd"/>
      <w:r>
        <w:t xml:space="preserve"> N03;</w:t>
      </w:r>
    </w:p>
    <w:p w14:paraId="57C9EA81" w14:textId="77777777" w:rsidR="00533E6D" w:rsidRDefault="00EF294F">
      <w:pPr>
        <w:jc w:val="both"/>
      </w:pPr>
      <w:r>
        <w:t xml:space="preserve">  </w:t>
      </w:r>
      <w:proofErr w:type="spellStart"/>
      <w:r>
        <w:t>Вывести</w:t>
      </w:r>
      <w:proofErr w:type="spellEnd"/>
      <w:r>
        <w:t xml:space="preserve"> в </w:t>
      </w:r>
      <w:proofErr w:type="spellStart"/>
      <w:r>
        <w:t>файл</w:t>
      </w:r>
      <w:proofErr w:type="spellEnd"/>
      <w:r>
        <w:t xml:space="preserve"> </w:t>
      </w:r>
      <w:proofErr w:type="spellStart"/>
      <w:r>
        <w:t>полное</w:t>
      </w:r>
      <w:proofErr w:type="spellEnd"/>
      <w:r>
        <w:t xml:space="preserve"> </w:t>
      </w:r>
      <w:proofErr w:type="spellStart"/>
      <w:r>
        <w:t>энерговыделение</w:t>
      </w:r>
      <w:proofErr w:type="spellEnd"/>
      <w:r>
        <w:t xml:space="preserve"> </w:t>
      </w:r>
      <w:proofErr w:type="spellStart"/>
      <w:r>
        <w:t>частицы</w:t>
      </w:r>
      <w:proofErr w:type="spellEnd"/>
      <w:r>
        <w:t xml:space="preserve"> (</w:t>
      </w:r>
      <w:proofErr w:type="spellStart"/>
      <w:r>
        <w:t>электрона</w:t>
      </w:r>
      <w:proofErr w:type="spellEnd"/>
      <w:r>
        <w:t xml:space="preserve">) в </w:t>
      </w:r>
      <w:proofErr w:type="spellStart"/>
      <w:r>
        <w:t>калориметре</w:t>
      </w:r>
      <w:proofErr w:type="spellEnd"/>
      <w:r>
        <w:t xml:space="preserve"> и </w:t>
      </w:r>
      <w:proofErr w:type="spellStart"/>
      <w:r>
        <w:t>построить</w:t>
      </w:r>
      <w:proofErr w:type="spellEnd"/>
      <w:r>
        <w:t xml:space="preserve"> </w:t>
      </w:r>
      <w:proofErr w:type="spellStart"/>
      <w:r>
        <w:t>гистограмму</w:t>
      </w:r>
      <w:proofErr w:type="spellEnd"/>
      <w:r>
        <w:t xml:space="preserve"> с </w:t>
      </w:r>
      <w:proofErr w:type="spellStart"/>
      <w:r>
        <w:t>помощью</w:t>
      </w:r>
      <w:proofErr w:type="spellEnd"/>
      <w:r>
        <w:t xml:space="preserve"> ROOT. </w:t>
      </w:r>
      <w:proofErr w:type="gramStart"/>
      <w:r>
        <w:t xml:space="preserve">RMS </w:t>
      </w:r>
      <w:proofErr w:type="spellStart"/>
      <w:r>
        <w:t>этой</w:t>
      </w:r>
      <w:proofErr w:type="spellEnd"/>
      <w:r>
        <w:t xml:space="preserve"> </w:t>
      </w:r>
      <w:proofErr w:type="spellStart"/>
      <w:r>
        <w:t>гистограммы</w:t>
      </w:r>
      <w:proofErr w:type="spellEnd"/>
      <w:r>
        <w:t xml:space="preserve"> </w:t>
      </w:r>
      <w:proofErr w:type="spellStart"/>
      <w:r>
        <w:t>можно</w:t>
      </w:r>
      <w:proofErr w:type="spellEnd"/>
      <w:r>
        <w:t xml:space="preserve"> </w:t>
      </w:r>
      <w:proofErr w:type="spellStart"/>
      <w:r>
        <w:t>считать</w:t>
      </w:r>
      <w:proofErr w:type="spellEnd"/>
      <w:r>
        <w:t xml:space="preserve"> </w:t>
      </w:r>
      <w:proofErr w:type="spellStart"/>
      <w:r>
        <w:t>разрешением</w:t>
      </w:r>
      <w:proofErr w:type="spellEnd"/>
      <w:r>
        <w:t xml:space="preserve"> </w:t>
      </w:r>
      <w:proofErr w:type="spellStart"/>
      <w:r>
        <w:t>калориметрического</w:t>
      </w:r>
      <w:proofErr w:type="spellEnd"/>
      <w:r>
        <w:t xml:space="preserve"> </w:t>
      </w:r>
      <w:proofErr w:type="spellStart"/>
      <w:r>
        <w:t>детектора</w:t>
      </w:r>
      <w:proofErr w:type="spellEnd"/>
      <w:r>
        <w:t xml:space="preserve"> </w:t>
      </w:r>
      <w:proofErr w:type="spellStart"/>
      <w:r>
        <w:t>по</w:t>
      </w:r>
      <w:proofErr w:type="spellEnd"/>
      <w:r>
        <w:t xml:space="preserve"> </w:t>
      </w:r>
      <w:proofErr w:type="spellStart"/>
      <w:r>
        <w:t>энергии</w:t>
      </w:r>
      <w:proofErr w:type="spellEnd"/>
      <w:r>
        <w:t xml:space="preserve"> (</w:t>
      </w:r>
      <w:proofErr w:type="spellStart"/>
      <w:r>
        <w:t>более</w:t>
      </w:r>
      <w:proofErr w:type="spellEnd"/>
      <w:r>
        <w:t xml:space="preserve"> </w:t>
      </w:r>
      <w:proofErr w:type="spellStart"/>
      <w:r>
        <w:t>точно</w:t>
      </w:r>
      <w:proofErr w:type="spellEnd"/>
      <w:r>
        <w:t xml:space="preserve"> </w:t>
      </w:r>
      <w:proofErr w:type="spellStart"/>
      <w:r>
        <w:t>фитировать</w:t>
      </w:r>
      <w:proofErr w:type="spellEnd"/>
      <w:r>
        <w:t xml:space="preserve"> </w:t>
      </w:r>
      <w:proofErr w:type="spellStart"/>
      <w:r>
        <w:t>гистограмму</w:t>
      </w:r>
      <w:proofErr w:type="spellEnd"/>
      <w:r>
        <w:t xml:space="preserve"> </w:t>
      </w:r>
      <w:proofErr w:type="spellStart"/>
      <w:r>
        <w:t>распределением</w:t>
      </w:r>
      <w:proofErr w:type="spellEnd"/>
      <w:r>
        <w:t xml:space="preserve"> </w:t>
      </w:r>
      <w:proofErr w:type="spellStart"/>
      <w:r>
        <w:t>Гаусса</w:t>
      </w:r>
      <w:proofErr w:type="spellEnd"/>
      <w:r>
        <w:t>).</w:t>
      </w:r>
      <w:proofErr w:type="gramEnd"/>
    </w:p>
    <w:p w14:paraId="78362D2D" w14:textId="77777777" w:rsidR="00533E6D" w:rsidRDefault="00EF294F">
      <w:pPr>
        <w:jc w:val="both"/>
      </w:pPr>
      <w:r>
        <w:t xml:space="preserve">   </w:t>
      </w:r>
      <w:proofErr w:type="spellStart"/>
      <w:r>
        <w:t>Убедиться</w:t>
      </w:r>
      <w:proofErr w:type="spellEnd"/>
      <w:r>
        <w:t xml:space="preserve">, </w:t>
      </w:r>
      <w:proofErr w:type="spellStart"/>
      <w:r>
        <w:t>что</w:t>
      </w:r>
      <w:proofErr w:type="spellEnd"/>
    </w:p>
    <w:p w14:paraId="51702124" w14:textId="77777777" w:rsidR="00533E6D" w:rsidRDefault="00EF294F">
      <w:pPr>
        <w:numPr>
          <w:ilvl w:val="0"/>
          <w:numId w:val="3"/>
        </w:numPr>
        <w:tabs>
          <w:tab w:val="left" w:pos="0"/>
        </w:tabs>
        <w:jc w:val="both"/>
      </w:pPr>
      <w:proofErr w:type="spellStart"/>
      <w:r>
        <w:t>Разрешение</w:t>
      </w:r>
      <w:proofErr w:type="spellEnd"/>
      <w:r>
        <w:t xml:space="preserve"> </w:t>
      </w:r>
      <w:proofErr w:type="spellStart"/>
      <w:r>
        <w:t>ухудшается</w:t>
      </w:r>
      <w:proofErr w:type="spellEnd"/>
      <w:r>
        <w:t xml:space="preserve"> </w:t>
      </w:r>
      <w:proofErr w:type="spellStart"/>
      <w:r>
        <w:t>при</w:t>
      </w:r>
      <w:proofErr w:type="spellEnd"/>
      <w:r>
        <w:t xml:space="preserve"> </w:t>
      </w:r>
      <w:proofErr w:type="spellStart"/>
      <w:r>
        <w:t>увеличении</w:t>
      </w:r>
      <w:proofErr w:type="spellEnd"/>
      <w:r>
        <w:t xml:space="preserve"> </w:t>
      </w:r>
      <w:proofErr w:type="spellStart"/>
      <w:r>
        <w:t>количества</w:t>
      </w:r>
      <w:proofErr w:type="spellEnd"/>
      <w:r>
        <w:t xml:space="preserve"> </w:t>
      </w:r>
      <w:proofErr w:type="spellStart"/>
      <w:r>
        <w:t>пассивного</w:t>
      </w:r>
      <w:proofErr w:type="spellEnd"/>
      <w:r>
        <w:t xml:space="preserve"> </w:t>
      </w:r>
      <w:proofErr w:type="spellStart"/>
      <w:r>
        <w:t>вещества</w:t>
      </w:r>
      <w:proofErr w:type="spellEnd"/>
      <w:r>
        <w:t xml:space="preserve"> в </w:t>
      </w:r>
      <w:proofErr w:type="spellStart"/>
      <w:r>
        <w:t>калориметре</w:t>
      </w:r>
      <w:proofErr w:type="spellEnd"/>
      <w:r>
        <w:t xml:space="preserve"> (sampling fluctuations).</w:t>
      </w:r>
    </w:p>
    <w:p w14:paraId="55B43D6A" w14:textId="77777777" w:rsidR="00533E6D" w:rsidRDefault="00EF294F">
      <w:pPr>
        <w:numPr>
          <w:ilvl w:val="0"/>
          <w:numId w:val="3"/>
        </w:numPr>
        <w:tabs>
          <w:tab w:val="left" w:pos="0"/>
        </w:tabs>
        <w:jc w:val="both"/>
      </w:pPr>
      <w:proofErr w:type="spellStart"/>
      <w:r>
        <w:t>Разрешение</w:t>
      </w:r>
      <w:proofErr w:type="spellEnd"/>
      <w:r>
        <w:t xml:space="preserve"> </w:t>
      </w:r>
      <w:proofErr w:type="spellStart"/>
      <w:r>
        <w:t>улучшается</w:t>
      </w:r>
      <w:proofErr w:type="spellEnd"/>
      <w:r>
        <w:t xml:space="preserve"> </w:t>
      </w:r>
      <w:proofErr w:type="spellStart"/>
      <w:r>
        <w:t>при</w:t>
      </w:r>
      <w:proofErr w:type="spellEnd"/>
      <w:r>
        <w:t xml:space="preserve"> </w:t>
      </w:r>
      <w:proofErr w:type="spellStart"/>
      <w:r>
        <w:t>увеличении</w:t>
      </w:r>
      <w:proofErr w:type="spellEnd"/>
      <w:r>
        <w:t xml:space="preserve"> </w:t>
      </w:r>
      <w:proofErr w:type="spellStart"/>
      <w:r>
        <w:t>энергии</w:t>
      </w:r>
      <w:proofErr w:type="spellEnd"/>
      <w:r>
        <w:t xml:space="preserve"> </w:t>
      </w:r>
      <w:proofErr w:type="spellStart"/>
      <w:r>
        <w:t>частицы</w:t>
      </w:r>
      <w:proofErr w:type="spellEnd"/>
      <w:r>
        <w:t xml:space="preserve"> </w:t>
      </w:r>
      <w:proofErr w:type="spellStart"/>
      <w:r>
        <w:t>примерно</w:t>
      </w:r>
      <w:proofErr w:type="spellEnd"/>
      <w:r>
        <w:t xml:space="preserve"> </w:t>
      </w:r>
      <w:proofErr w:type="spellStart"/>
      <w:r>
        <w:t>по</w:t>
      </w:r>
      <w:proofErr w:type="spellEnd"/>
      <w:r>
        <w:t xml:space="preserve"> </w:t>
      </w:r>
      <w:proofErr w:type="spellStart"/>
      <w:r>
        <w:t>закону</w:t>
      </w:r>
      <w:proofErr w:type="spellEnd"/>
      <m:oMath>
        <m:f>
          <m:fPr>
            <m:type m:val="lin"/>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E</m:t>
                </m:r>
              </m:e>
            </m:rad>
          </m:den>
        </m:f>
      </m:oMath>
      <w:r>
        <w:t xml:space="preserve"> (выше энергии примерно 1 ГэВ).</w:t>
      </w:r>
    </w:p>
    <w:p w14:paraId="7EA4F574" w14:textId="77777777" w:rsidR="00533E6D" w:rsidRDefault="00533E6D">
      <w:pPr>
        <w:jc w:val="both"/>
      </w:pPr>
    </w:p>
    <w:p w14:paraId="19695D34" w14:textId="77777777" w:rsidR="00533E6D" w:rsidRDefault="00EF294F">
      <w:pPr>
        <w:jc w:val="both"/>
      </w:pPr>
      <w:r>
        <w:t xml:space="preserve">   </w:t>
      </w:r>
    </w:p>
    <w:sectPr w:rsidR="00533E6D">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DejaVu Sans">
    <w:panose1 w:val="00000000000000000000"/>
    <w:charset w:val="00"/>
    <w:family w:val="roman"/>
    <w:notTrueType/>
    <w:pitch w:val="default"/>
  </w:font>
  <w:font w:name="Liberation Sans">
    <w:altName w:val="Arial"/>
    <w:charset w:val="00"/>
    <w:family w:val="swiss"/>
    <w:pitch w:val="variable"/>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EAD"/>
    <w:multiLevelType w:val="hybridMultilevel"/>
    <w:tmpl w:val="C75C962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96A90"/>
    <w:multiLevelType w:val="multilevel"/>
    <w:tmpl w:val="D508456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38F2AB1"/>
    <w:multiLevelType w:val="multilevel"/>
    <w:tmpl w:val="F7E2449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E517753"/>
    <w:multiLevelType w:val="hybridMultilevel"/>
    <w:tmpl w:val="32765A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0145FE"/>
    <w:multiLevelType w:val="hybridMultilevel"/>
    <w:tmpl w:val="EFB69AF8"/>
    <w:lvl w:ilvl="0" w:tplc="FC8067D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51A32D20"/>
    <w:multiLevelType w:val="hybridMultilevel"/>
    <w:tmpl w:val="7F0C4CC8"/>
    <w:lvl w:ilvl="0" w:tplc="992A670A">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5265429A"/>
    <w:multiLevelType w:val="hybridMultilevel"/>
    <w:tmpl w:val="23A82F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A76667"/>
    <w:multiLevelType w:val="multilevel"/>
    <w:tmpl w:val="AAD0A2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D3D26C7"/>
    <w:multiLevelType w:val="hybridMultilevel"/>
    <w:tmpl w:val="617C5A1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33429A"/>
    <w:multiLevelType w:val="multilevel"/>
    <w:tmpl w:val="9000BA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9"/>
  </w:num>
  <w:num w:numId="3">
    <w:abstractNumId w:val="2"/>
  </w:num>
  <w:num w:numId="4">
    <w:abstractNumId w:val="7"/>
  </w:num>
  <w:num w:numId="5">
    <w:abstractNumId w:val="0"/>
  </w:num>
  <w:num w:numId="6">
    <w:abstractNumId w:val="6"/>
  </w:num>
  <w:num w:numId="7">
    <w:abstractNumId w:val="8"/>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533E6D"/>
    <w:rsid w:val="000235F1"/>
    <w:rsid w:val="00057D1A"/>
    <w:rsid w:val="00066E20"/>
    <w:rsid w:val="000B74BF"/>
    <w:rsid w:val="000C59DE"/>
    <w:rsid w:val="000F519D"/>
    <w:rsid w:val="0015643F"/>
    <w:rsid w:val="001D52ED"/>
    <w:rsid w:val="001E16B1"/>
    <w:rsid w:val="00291D57"/>
    <w:rsid w:val="002B5221"/>
    <w:rsid w:val="002C51F0"/>
    <w:rsid w:val="002F6928"/>
    <w:rsid w:val="00315D57"/>
    <w:rsid w:val="00352C5E"/>
    <w:rsid w:val="003535E5"/>
    <w:rsid w:val="003E28C1"/>
    <w:rsid w:val="003E562A"/>
    <w:rsid w:val="003F5104"/>
    <w:rsid w:val="00482C55"/>
    <w:rsid w:val="004D5469"/>
    <w:rsid w:val="004F5562"/>
    <w:rsid w:val="00523793"/>
    <w:rsid w:val="00533E6D"/>
    <w:rsid w:val="00535280"/>
    <w:rsid w:val="00644E2A"/>
    <w:rsid w:val="006718AD"/>
    <w:rsid w:val="00737E9E"/>
    <w:rsid w:val="0077310D"/>
    <w:rsid w:val="007F2841"/>
    <w:rsid w:val="008C1031"/>
    <w:rsid w:val="009521F2"/>
    <w:rsid w:val="009A07C9"/>
    <w:rsid w:val="009F436D"/>
    <w:rsid w:val="00A20736"/>
    <w:rsid w:val="00A24AAA"/>
    <w:rsid w:val="00AA7CFA"/>
    <w:rsid w:val="00AE2605"/>
    <w:rsid w:val="00AF026B"/>
    <w:rsid w:val="00B06647"/>
    <w:rsid w:val="00B34E89"/>
    <w:rsid w:val="00B6369F"/>
    <w:rsid w:val="00B76244"/>
    <w:rsid w:val="00BB0C86"/>
    <w:rsid w:val="00BB2E57"/>
    <w:rsid w:val="00BC2445"/>
    <w:rsid w:val="00BF5ECC"/>
    <w:rsid w:val="00C04F8D"/>
    <w:rsid w:val="00C57836"/>
    <w:rsid w:val="00C6375A"/>
    <w:rsid w:val="00C9073F"/>
    <w:rsid w:val="00D95080"/>
    <w:rsid w:val="00E2612B"/>
    <w:rsid w:val="00E96C60"/>
    <w:rsid w:val="00E978BE"/>
    <w:rsid w:val="00EF294F"/>
    <w:rsid w:val="00F649F4"/>
    <w:rsid w:val="00FA1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087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uz-Cyrl-UZ" w:bidi="uz-Cyrl-UZ"/>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InternetLink">
    <w:name w:val="Internet Link"/>
    <w:rPr>
      <w:color w:val="000080"/>
      <w:u w:val="single"/>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BalloonText">
    <w:name w:val="Balloon Text"/>
    <w:basedOn w:val="Normal"/>
    <w:link w:val="BalloonTextChar"/>
    <w:uiPriority w:val="99"/>
    <w:semiHidden/>
    <w:unhideWhenUsed/>
    <w:rsid w:val="003F51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5104"/>
    <w:rPr>
      <w:rFonts w:ascii="Lucida Grande" w:hAnsi="Lucida Grande" w:cs="Lucida Grande"/>
      <w:sz w:val="18"/>
      <w:szCs w:val="18"/>
    </w:rPr>
  </w:style>
  <w:style w:type="character" w:styleId="Hyperlink">
    <w:name w:val="Hyperlink"/>
    <w:basedOn w:val="DefaultParagraphFont"/>
    <w:uiPriority w:val="99"/>
    <w:unhideWhenUsed/>
    <w:rsid w:val="00B34E89"/>
    <w:rPr>
      <w:color w:val="0000FF" w:themeColor="hyperlink"/>
      <w:u w:val="single"/>
    </w:rPr>
  </w:style>
  <w:style w:type="paragraph" w:styleId="ListParagraph">
    <w:name w:val="List Paragraph"/>
    <w:basedOn w:val="Normal"/>
    <w:uiPriority w:val="34"/>
    <w:qFormat/>
    <w:rsid w:val="002B5221"/>
    <w:pPr>
      <w:ind w:left="720"/>
      <w:contextualSpacing/>
    </w:pPr>
  </w:style>
  <w:style w:type="paragraph" w:styleId="NormalWeb">
    <w:name w:val="Normal (Web)"/>
    <w:basedOn w:val="Normal"/>
    <w:uiPriority w:val="99"/>
    <w:semiHidden/>
    <w:unhideWhenUsed/>
    <w:rsid w:val="00066E20"/>
    <w:pPr>
      <w:widowControl/>
      <w:suppressAutoHyphens w:val="0"/>
      <w:spacing w:before="100" w:beforeAutospacing="1" w:after="100" w:afterAutospacing="1"/>
    </w:pPr>
    <w:rPr>
      <w:rFonts w:ascii="Times" w:hAnsi="Times" w:cs="Times New Roman"/>
      <w:sz w:val="20"/>
      <w:szCs w:val="20"/>
      <w:lang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21411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s://root.cern.ch/" TargetMode="External"/><Relationship Id="rId13" Type="http://schemas.openxmlformats.org/officeDocument/2006/relationships/hyperlink" Target="http://www.hepforge.org/projectshttp://lcgapp.cern.ch/project/simu/generator/" TargetMode="External"/><Relationship Id="rId14" Type="http://schemas.openxmlformats.org/officeDocument/2006/relationships/hyperlink" Target="http://proj-clhep.web.cern.ch/proj-clhep/" TargetMode="External"/><Relationship Id="rId15" Type="http://schemas.openxmlformats.org/officeDocument/2006/relationships/hyperlink" Target="http://proj-clhep.web.cern.ch/proj-clhep/" TargetMode="External"/><Relationship Id="rId16" Type="http://schemas.openxmlformats.org/officeDocument/2006/relationships/hyperlink" Target="http://www.km.kongsberg.com/sim"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linux.cern.ch/" TargetMode="External"/><Relationship Id="rId7" Type="http://schemas.openxmlformats.org/officeDocument/2006/relationships/hyperlink" Target="https://www.tutorialspoint.com/unix/index.htm" TargetMode="External"/><Relationship Id="rId8" Type="http://schemas.openxmlformats.org/officeDocument/2006/relationships/hyperlink" Target="http://www.gnu.org/software/make/manual/" TargetMode="External"/><Relationship Id="rId9" Type="http://schemas.openxmlformats.org/officeDocument/2006/relationships/hyperlink" Target="http://sh/" TargetMode="External"/><Relationship Id="rId10" Type="http://schemas.openxmlformats.org/officeDocument/2006/relationships/hyperlink" Target="https://cmake.org/cmake/help/latest/guide/tutoria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56085</TotalTime>
  <Pages>8</Pages>
  <Words>3373</Words>
  <Characters>19230</Characters>
  <Application>Microsoft Macintosh Word</Application>
  <DocSecurity>0</DocSecurity>
  <Lines>160</Lines>
  <Paragraphs>45</Paragraphs>
  <ScaleCrop>false</ScaleCrop>
  <Company>CERN</Company>
  <LinksUpToDate>false</LinksUpToDate>
  <CharactersWithSpaces>22558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Mikhail Kirsanov</dc:creator>
  <cp:lastModifiedBy>Mikhail Kirsanov</cp:lastModifiedBy>
  <cp:revision>51</cp:revision>
  <dcterms:created xsi:type="dcterms:W3CDTF">2008-01-07T00:08:00Z</dcterms:created>
  <dcterms:modified xsi:type="dcterms:W3CDTF">2019-11-10T15:10:00Z</dcterms:modified>
  <dc:language>en-US</dc:language>
</cp:coreProperties>
</file>